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9A" w:rsidRPr="00051A66" w:rsidRDefault="00CF649A" w:rsidP="006952BE">
      <w:pPr>
        <w:pStyle w:val="Sansinterligne"/>
        <w:spacing w:line="360" w:lineRule="auto"/>
        <w:jc w:val="center"/>
        <w:outlineLvl w:val="0"/>
        <w:rPr>
          <w:rFonts w:ascii="Arial" w:eastAsiaTheme="majorEastAsia" w:hAnsi="Arial" w:cs="Arial"/>
          <w:b/>
          <w:bCs/>
          <w:color w:val="000000" w:themeColor="text1"/>
          <w:sz w:val="36"/>
          <w:szCs w:val="36"/>
          <w:lang w:val="en-GB"/>
        </w:rPr>
      </w:pPr>
      <w:r w:rsidRPr="00051A66">
        <w:rPr>
          <w:rFonts w:ascii="Arial" w:eastAsiaTheme="majorEastAsia" w:hAnsi="Arial" w:cs="Arial"/>
          <w:b/>
          <w:bCs/>
          <w:color w:val="000000" w:themeColor="text1"/>
          <w:sz w:val="36"/>
          <w:szCs w:val="36"/>
          <w:lang w:val="en-GB"/>
        </w:rPr>
        <w:t>MUSICMACHINE 1 RELOADED</w:t>
      </w:r>
    </w:p>
    <w:p w:rsidR="00CF649A" w:rsidRPr="006952BE" w:rsidRDefault="00CF649A" w:rsidP="006952BE">
      <w:pPr>
        <w:pStyle w:val="Sansinterligne"/>
        <w:spacing w:line="360" w:lineRule="auto"/>
        <w:jc w:val="center"/>
        <w:outlineLvl w:val="0"/>
        <w:rPr>
          <w:rFonts w:ascii="Arial" w:eastAsiaTheme="majorEastAsia" w:hAnsi="Arial" w:cs="Arial"/>
          <w:bCs/>
          <w:color w:val="000000" w:themeColor="text1"/>
          <w:sz w:val="28"/>
          <w:szCs w:val="28"/>
          <w:rtl/>
          <w:lang w:val="en-GB"/>
        </w:rPr>
      </w:pPr>
      <w:r w:rsidRPr="006952BE">
        <w:rPr>
          <w:rFonts w:ascii="Arial" w:eastAsiaTheme="majorEastAsia" w:hAnsi="Arial" w:cs="Arial"/>
          <w:bCs/>
          <w:color w:val="000000" w:themeColor="text1"/>
          <w:sz w:val="28"/>
          <w:szCs w:val="28"/>
          <w:lang w:val="en-GB"/>
        </w:rPr>
        <w:t xml:space="preserve">REUGE x MB&amp;F </w:t>
      </w:r>
    </w:p>
    <w:p w:rsidR="00DF6F2D" w:rsidRDefault="00CF649A" w:rsidP="00163243">
      <w:pPr>
        <w:pStyle w:val="Sansinterligne"/>
        <w:jc w:val="both"/>
        <w:outlineLvl w:val="0"/>
        <w:rPr>
          <w:rFonts w:ascii="Arial" w:eastAsiaTheme="majorEastAsia" w:hAnsi="Arial" w:cs="Arial"/>
          <w:b/>
          <w:color w:val="000000" w:themeColor="text1"/>
          <w:rtl/>
          <w:lang w:val="en-GB"/>
        </w:rPr>
      </w:pPr>
      <w:r w:rsidRPr="00CF649A">
        <w:rPr>
          <w:rFonts w:ascii="Arial" w:eastAsiaTheme="majorEastAsia" w:hAnsi="Arial" w:cs="Arial" w:hint="cs"/>
          <w:b/>
          <w:color w:val="000000" w:themeColor="text1"/>
          <w:rtl/>
          <w:lang w:val="en-GB"/>
        </w:rPr>
        <w:t>في العام 2013،</w:t>
      </w:r>
      <w:r w:rsidR="00C6743B">
        <w:rPr>
          <w:rFonts w:ascii="Arial" w:eastAsiaTheme="majorEastAsia" w:hAnsi="Arial" w:cs="Arial" w:hint="cs"/>
          <w:b/>
          <w:color w:val="000000" w:themeColor="text1"/>
          <w:rtl/>
          <w:lang w:val="en-GB"/>
        </w:rPr>
        <w:t xml:space="preserve"> فتح "ميوزيك ماشين 1" الباب واسعاً أمام "إم بي آند إف" للتعاون مع المبدعين من خارج الشركة، في مشروعات بعيدة عن مجال ساعات اليد، فكان ذلك بداية لفئة جديدة من الفئات الإبداعية لعلامة "إم بي آند إف"؛ هي فئة "الإبداعات المشتركة"، والتي أغرت "إم بي آند إف" بولوج عالم يتجاوز صناعة الساعات</w:t>
      </w:r>
      <w:r w:rsidR="007653AE">
        <w:rPr>
          <w:rFonts w:ascii="Arial" w:eastAsiaTheme="majorEastAsia" w:hAnsi="Arial" w:cs="Arial" w:hint="cs"/>
          <w:b/>
          <w:color w:val="000000" w:themeColor="text1"/>
          <w:rtl/>
          <w:lang w:val="en-GB"/>
        </w:rPr>
        <w:t xml:space="preserve"> بمعناها المحدود.</w:t>
      </w:r>
      <w:r w:rsidR="00CF7FED">
        <w:rPr>
          <w:rFonts w:ascii="Arial" w:eastAsiaTheme="majorEastAsia" w:hAnsi="Arial" w:cs="Arial" w:hint="cs"/>
          <w:b/>
          <w:color w:val="000000" w:themeColor="text1"/>
          <w:rtl/>
          <w:lang w:val="en-GB"/>
        </w:rPr>
        <w:t xml:space="preserve"> ولم يكن ذلك الإبداع ابتكاراً يعلن عن مرور الزمن؛ بل كان</w:t>
      </w:r>
      <w:r w:rsidR="001A0079">
        <w:rPr>
          <w:rFonts w:ascii="Arial" w:eastAsiaTheme="majorEastAsia" w:hAnsi="Arial" w:cs="Arial" w:hint="cs"/>
          <w:b/>
          <w:color w:val="000000" w:themeColor="text1"/>
          <w:rtl/>
          <w:lang w:val="en-GB"/>
        </w:rPr>
        <w:t xml:space="preserve"> بالأحرى</w:t>
      </w:r>
      <w:r w:rsidR="00CF7FED">
        <w:rPr>
          <w:rFonts w:ascii="Arial" w:eastAsiaTheme="majorEastAsia" w:hAnsi="Arial" w:cs="Arial" w:hint="cs"/>
          <w:b/>
          <w:color w:val="000000" w:themeColor="text1"/>
          <w:rtl/>
          <w:lang w:val="en-GB"/>
        </w:rPr>
        <w:t xml:space="preserve"> صندوقاً موسيقياً أبدعته شركة "روج"</w:t>
      </w:r>
      <w:r w:rsidR="00845332">
        <w:rPr>
          <w:rFonts w:ascii="Arial" w:eastAsiaTheme="majorEastAsia" w:hAnsi="Arial" w:cs="Arial" w:hint="cs"/>
          <w:b/>
          <w:color w:val="000000" w:themeColor="text1"/>
          <w:rtl/>
          <w:lang w:val="en-GB"/>
        </w:rPr>
        <w:t xml:space="preserve">؛ اقتلع كل ما كنا نعتقد أننا نعرفه عن الصناديق الموسيقية من جذوره؛ بدءاً بالتصميم وصولاً إلى نوعية الموسيقى التي يعزفها. </w:t>
      </w:r>
      <w:r w:rsidR="006C3512">
        <w:rPr>
          <w:rFonts w:ascii="Arial" w:eastAsiaTheme="majorEastAsia" w:hAnsi="Arial" w:cs="Arial" w:hint="cs"/>
          <w:b/>
          <w:color w:val="000000" w:themeColor="text1"/>
          <w:rtl/>
          <w:lang w:val="en-GB"/>
        </w:rPr>
        <w:t xml:space="preserve">وقد </w:t>
      </w:r>
      <w:r w:rsidR="00845332">
        <w:rPr>
          <w:rFonts w:ascii="Arial" w:eastAsiaTheme="majorEastAsia" w:hAnsi="Arial" w:cs="Arial" w:hint="cs"/>
          <w:b/>
          <w:color w:val="000000" w:themeColor="text1"/>
          <w:rtl/>
          <w:lang w:val="en-GB"/>
        </w:rPr>
        <w:t>تضم</w:t>
      </w:r>
      <w:r w:rsidR="006C3512">
        <w:rPr>
          <w:rFonts w:ascii="Arial" w:eastAsiaTheme="majorEastAsia" w:hAnsi="Arial" w:cs="Arial" w:hint="cs"/>
          <w:b/>
          <w:color w:val="000000" w:themeColor="text1"/>
          <w:rtl/>
          <w:lang w:val="en-GB"/>
        </w:rPr>
        <w:t>ّ</w:t>
      </w:r>
      <w:r w:rsidR="00845332">
        <w:rPr>
          <w:rFonts w:ascii="Arial" w:eastAsiaTheme="majorEastAsia" w:hAnsi="Arial" w:cs="Arial" w:hint="cs"/>
          <w:b/>
          <w:color w:val="000000" w:themeColor="text1"/>
          <w:rtl/>
          <w:lang w:val="en-GB"/>
        </w:rPr>
        <w:t xml:space="preserve">ن "ميوزيك ماشين 1" </w:t>
      </w:r>
      <w:r w:rsidR="007350D1">
        <w:rPr>
          <w:rFonts w:ascii="Arial" w:eastAsiaTheme="majorEastAsia" w:hAnsi="Arial" w:cs="Arial" w:hint="cs"/>
          <w:b/>
          <w:color w:val="000000" w:themeColor="text1"/>
          <w:rtl/>
          <w:lang w:val="en-GB"/>
        </w:rPr>
        <w:t>جميع العناصر التقليدية العريقة لصندوق موسيقي فائق الرقي والتطور، لكن تم تشكيلها وترتيبها بطريقة "إم بي آند إف" المتفردة، فكان صندوقاً موسيقياً يصلح لهذا العصر.</w:t>
      </w:r>
    </w:p>
    <w:p w:rsidR="00DF6F2D" w:rsidRDefault="00DE23AD" w:rsidP="00163243">
      <w:pPr>
        <w:pStyle w:val="Sansinterligne"/>
        <w:bidi/>
        <w:jc w:val="both"/>
        <w:outlineLvl w:val="0"/>
        <w:rPr>
          <w:rFonts w:ascii="Arial" w:eastAsiaTheme="majorEastAsia" w:hAnsi="Arial" w:cs="Arial"/>
          <w:b/>
          <w:color w:val="000000" w:themeColor="text1"/>
          <w:rtl/>
          <w:lang w:val="en-GB" w:bidi="ar-AE"/>
        </w:rPr>
      </w:pPr>
      <w:r>
        <w:rPr>
          <w:rFonts w:ascii="Arial" w:eastAsiaTheme="majorEastAsia" w:hAnsi="Arial" w:cs="Arial" w:hint="cs"/>
          <w:b/>
          <w:color w:val="000000" w:themeColor="text1"/>
          <w:rtl/>
          <w:lang w:val="en-GB"/>
        </w:rPr>
        <w:t xml:space="preserve">يقول </w:t>
      </w:r>
      <w:r w:rsidRPr="00DE23AD">
        <w:rPr>
          <w:rFonts w:ascii="Arial" w:hAnsi="Arial" w:cs="Arial"/>
          <w:rtl/>
          <w:lang w:val="en-GB"/>
        </w:rPr>
        <w:t>ماكسيميليان بوسير</w:t>
      </w:r>
      <w:r>
        <w:rPr>
          <w:rFonts w:ascii="Arial" w:hAnsi="Arial" w:cs="Arial" w:hint="cs"/>
          <w:rtl/>
          <w:lang w:val="en-GB"/>
        </w:rPr>
        <w:t xml:space="preserve">، مؤسس "إم بي آند إف"، والذي لا تزال ميكانيكا الآلات تملؤه </w:t>
      </w:r>
      <w:r w:rsidR="00E649B4">
        <w:rPr>
          <w:rFonts w:ascii="Arial" w:hAnsi="Arial" w:cs="Arial" w:hint="cs"/>
          <w:rtl/>
          <w:lang w:val="en-GB"/>
        </w:rPr>
        <w:t>دهشة وعجباً</w:t>
      </w:r>
      <w:r>
        <w:rPr>
          <w:rFonts w:ascii="Arial" w:hAnsi="Arial" w:cs="Arial" w:hint="cs"/>
          <w:rtl/>
          <w:lang w:val="en-GB"/>
        </w:rPr>
        <w:t xml:space="preserve">: </w:t>
      </w:r>
      <w:r w:rsidRPr="00C23841">
        <w:rPr>
          <w:rFonts w:ascii="Arial" w:hAnsi="Arial" w:cs="Arial" w:hint="cs"/>
          <w:i/>
          <w:iCs/>
          <w:rtl/>
          <w:lang w:val="en-GB"/>
        </w:rPr>
        <w:t>"</w:t>
      </w:r>
      <w:r w:rsidR="00342D79" w:rsidRPr="00C23841">
        <w:rPr>
          <w:rFonts w:ascii="Arial" w:hAnsi="Arial" w:cs="Arial" w:hint="cs"/>
          <w:i/>
          <w:iCs/>
          <w:rtl/>
          <w:lang w:val="en-GB"/>
        </w:rPr>
        <w:t xml:space="preserve">لا تزال </w:t>
      </w:r>
      <w:r w:rsidR="00EB49D0" w:rsidRPr="00C23841">
        <w:rPr>
          <w:rFonts w:ascii="Arial" w:hAnsi="Arial" w:cs="Arial" w:hint="cs"/>
          <w:i/>
          <w:iCs/>
          <w:rtl/>
          <w:lang w:val="en-GB"/>
        </w:rPr>
        <w:t>كيف</w:t>
      </w:r>
      <w:r w:rsidR="00342D79" w:rsidRPr="00C23841">
        <w:rPr>
          <w:rFonts w:ascii="Arial" w:hAnsi="Arial" w:cs="Arial" w:hint="cs"/>
          <w:i/>
          <w:iCs/>
          <w:rtl/>
          <w:lang w:val="en-GB"/>
        </w:rPr>
        <w:t xml:space="preserve">ية صنع صندوق موسيقي </w:t>
      </w:r>
      <w:r w:rsidR="00EB49D0" w:rsidRPr="00C23841">
        <w:rPr>
          <w:rFonts w:ascii="Arial" w:hAnsi="Arial" w:cs="Arial" w:hint="cs"/>
          <w:i/>
          <w:iCs/>
          <w:rtl/>
          <w:lang w:val="en-GB"/>
        </w:rPr>
        <w:t>شيئاً محيراً للعقل بالنسبة إلى الشخص العادي"</w:t>
      </w:r>
      <w:r w:rsidR="00EB49D0">
        <w:rPr>
          <w:rFonts w:ascii="Arial" w:hAnsi="Arial" w:cs="Arial" w:hint="cs"/>
          <w:rtl/>
          <w:lang w:val="en-GB"/>
        </w:rPr>
        <w:t>.</w:t>
      </w:r>
      <w:r w:rsidR="007350D1">
        <w:rPr>
          <w:rFonts w:ascii="Arial" w:eastAsiaTheme="majorEastAsia" w:hAnsi="Arial" w:cs="Arial" w:hint="cs"/>
          <w:b/>
          <w:color w:val="000000" w:themeColor="text1"/>
          <w:rtl/>
          <w:lang w:val="en-GB"/>
        </w:rPr>
        <w:t xml:space="preserve"> </w:t>
      </w:r>
      <w:r w:rsidR="00CD10BF">
        <w:rPr>
          <w:rFonts w:ascii="Arial" w:eastAsiaTheme="majorEastAsia" w:hAnsi="Arial" w:cs="Arial" w:hint="cs"/>
          <w:b/>
          <w:color w:val="000000" w:themeColor="text1"/>
          <w:rtl/>
          <w:lang w:val="en-GB" w:bidi="ar-AE"/>
        </w:rPr>
        <w:t xml:space="preserve">تشترك الصناديق الموسيقية الميكانيكية الراقية في العديد من أوجه التشابه مع نظيراتها من الساعات؛ من الناحيتين الفنية والجمالية، مع تقنيات تشطيب متماثلة. وبالنسبة إلى "ميوزيك ماشين 1 ريلودِد" </w:t>
      </w:r>
      <w:r w:rsidR="00CD10BF" w:rsidRPr="00CD10BF">
        <w:rPr>
          <w:rFonts w:ascii="Arial" w:eastAsiaTheme="majorEastAsia" w:hAnsi="Arial" w:cs="Arial"/>
          <w:bCs/>
          <w:color w:val="000000" w:themeColor="text1"/>
          <w:lang w:val="en-GB" w:bidi="ar-AE"/>
        </w:rPr>
        <w:t>MusicMachine 1 Reloaded</w:t>
      </w:r>
      <w:r w:rsidR="00CD10BF">
        <w:rPr>
          <w:rFonts w:ascii="Arial" w:eastAsiaTheme="majorEastAsia" w:hAnsi="Arial" w:cs="Arial" w:hint="cs"/>
          <w:bCs/>
          <w:color w:val="000000" w:themeColor="text1"/>
          <w:rtl/>
          <w:lang w:val="en-GB" w:bidi="ar-AE"/>
        </w:rPr>
        <w:t xml:space="preserve">، </w:t>
      </w:r>
      <w:r w:rsidR="00CD10BF" w:rsidRPr="00CD10BF">
        <w:rPr>
          <w:rFonts w:ascii="Arial" w:eastAsiaTheme="majorEastAsia" w:hAnsi="Arial" w:cs="Arial" w:hint="cs"/>
          <w:b/>
          <w:color w:val="000000" w:themeColor="text1"/>
          <w:rtl/>
          <w:lang w:val="en-GB" w:bidi="ar-AE"/>
        </w:rPr>
        <w:t>تُستمد</w:t>
      </w:r>
      <w:r w:rsidR="00A55E58">
        <w:rPr>
          <w:rFonts w:ascii="Arial" w:eastAsiaTheme="majorEastAsia" w:hAnsi="Arial" w:cs="Arial" w:hint="cs"/>
          <w:b/>
          <w:color w:val="000000" w:themeColor="text1"/>
          <w:rtl/>
          <w:lang w:val="en-GB" w:bidi="ar-AE"/>
        </w:rPr>
        <w:t>ّ</w:t>
      </w:r>
      <w:r w:rsidR="00CD10BF">
        <w:rPr>
          <w:rFonts w:ascii="Arial" w:eastAsiaTheme="majorEastAsia" w:hAnsi="Arial" w:cs="Arial" w:hint="cs"/>
          <w:b/>
          <w:color w:val="000000" w:themeColor="text1"/>
          <w:rtl/>
          <w:lang w:val="en-GB" w:bidi="ar-AE"/>
        </w:rPr>
        <w:t xml:space="preserve"> الطاقة من نوابض لفائفية وتُنقل عبر مسلسلة تروس</w:t>
      </w:r>
      <w:r w:rsidR="005B0DE8">
        <w:rPr>
          <w:rFonts w:ascii="Arial" w:eastAsiaTheme="majorEastAsia" w:hAnsi="Arial" w:cs="Arial" w:hint="cs"/>
          <w:b/>
          <w:color w:val="000000" w:themeColor="text1"/>
          <w:rtl/>
          <w:lang w:val="en-GB" w:bidi="ar-AE"/>
        </w:rPr>
        <w:t>، بينما تخضع سرعة عملية تزويد المؤشرات بالطاقة إلى تنظيم متقن، وذلك بفضل مروحتين منظ</w:t>
      </w:r>
      <w:r w:rsidR="00B0044A">
        <w:rPr>
          <w:rFonts w:ascii="Arial" w:eastAsiaTheme="majorEastAsia" w:hAnsi="Arial" w:cs="Arial" w:hint="cs"/>
          <w:b/>
          <w:color w:val="000000" w:themeColor="text1"/>
          <w:rtl/>
          <w:lang w:val="en-GB" w:bidi="ar-AE"/>
        </w:rPr>
        <w:t>ِّ</w:t>
      </w:r>
      <w:r w:rsidR="004B2B8F">
        <w:rPr>
          <w:rFonts w:ascii="Arial" w:eastAsiaTheme="majorEastAsia" w:hAnsi="Arial" w:cs="Arial" w:hint="cs"/>
          <w:b/>
          <w:color w:val="000000" w:themeColor="text1"/>
          <w:rtl/>
          <w:lang w:val="en-GB" w:bidi="ar-AE"/>
        </w:rPr>
        <w:t>متين مماثلتين</w:t>
      </w:r>
      <w:r w:rsidR="005B0DE8">
        <w:rPr>
          <w:rFonts w:ascii="Arial" w:eastAsiaTheme="majorEastAsia" w:hAnsi="Arial" w:cs="Arial" w:hint="cs"/>
          <w:b/>
          <w:color w:val="000000" w:themeColor="text1"/>
          <w:rtl/>
          <w:lang w:val="en-GB" w:bidi="ar-AE"/>
        </w:rPr>
        <w:t xml:space="preserve"> لتلك التي توجد في الساعات ذات تعقيدة مكرر الدقائق </w:t>
      </w:r>
      <w:r w:rsidR="005B0DE8">
        <w:rPr>
          <w:rFonts w:ascii="Arial" w:eastAsiaTheme="majorEastAsia" w:hAnsi="Arial" w:cs="Arial"/>
          <w:b/>
          <w:color w:val="000000" w:themeColor="text1"/>
          <w:rtl/>
          <w:lang w:val="en-GB" w:bidi="ar-AE"/>
        </w:rPr>
        <w:t>–</w:t>
      </w:r>
      <w:r w:rsidR="005B0DE8">
        <w:rPr>
          <w:rFonts w:ascii="Arial" w:eastAsiaTheme="majorEastAsia" w:hAnsi="Arial" w:cs="Arial" w:hint="cs"/>
          <w:b/>
          <w:color w:val="000000" w:themeColor="text1"/>
          <w:rtl/>
          <w:lang w:val="en-GB" w:bidi="ar-AE"/>
        </w:rPr>
        <w:t xml:space="preserve"> الساعة الدقّاقة. ويؤدي هذا إلى تحريك أسطوانتين، تحتويان على "سجلات" الألحان التي تتجس</w:t>
      </w:r>
      <w:r w:rsidR="006179BD">
        <w:rPr>
          <w:rFonts w:ascii="Arial" w:eastAsiaTheme="majorEastAsia" w:hAnsi="Arial" w:cs="Arial" w:hint="cs"/>
          <w:b/>
          <w:color w:val="000000" w:themeColor="text1"/>
          <w:rtl/>
          <w:lang w:val="en-GB" w:bidi="ar-AE"/>
        </w:rPr>
        <w:t>ّ</w:t>
      </w:r>
      <w:r w:rsidR="005B0DE8">
        <w:rPr>
          <w:rFonts w:ascii="Arial" w:eastAsiaTheme="majorEastAsia" w:hAnsi="Arial" w:cs="Arial" w:hint="cs"/>
          <w:b/>
          <w:color w:val="000000" w:themeColor="text1"/>
          <w:rtl/>
          <w:lang w:val="en-GB" w:bidi="ar-AE"/>
        </w:rPr>
        <w:t xml:space="preserve">د حقيقة مسموعة </w:t>
      </w:r>
      <w:r w:rsidR="004B1A03">
        <w:rPr>
          <w:rFonts w:ascii="Arial" w:eastAsiaTheme="majorEastAsia" w:hAnsi="Arial" w:cs="Arial" w:hint="cs"/>
          <w:b/>
          <w:color w:val="000000" w:themeColor="text1"/>
          <w:rtl/>
          <w:lang w:val="en-GB" w:bidi="ar-AE"/>
        </w:rPr>
        <w:t>بواسطة 1400 إبرة تم تثبيتها بدقة. عندما تدور الأسطوانتان؛ تقوم الإبر بالنقر على أسنان المشطين المصنوعين من الفولاذ، اللذين يشتمل كل منهما على مجموعة معدّلة ومختارة من 72 نغمة موسيقية مضبوطة يدوياً.</w:t>
      </w:r>
      <w:r w:rsidR="003E66DF">
        <w:rPr>
          <w:rFonts w:ascii="Arial" w:eastAsiaTheme="majorEastAsia" w:hAnsi="Arial" w:cs="Arial" w:hint="cs"/>
          <w:b/>
          <w:color w:val="000000" w:themeColor="text1"/>
          <w:rtl/>
          <w:lang w:val="en-GB" w:bidi="ar-AE"/>
        </w:rPr>
        <w:t xml:space="preserve"> ويؤل</w:t>
      </w:r>
      <w:r w:rsidR="00DD08D8">
        <w:rPr>
          <w:rFonts w:ascii="Arial" w:eastAsiaTheme="majorEastAsia" w:hAnsi="Arial" w:cs="Arial" w:hint="cs"/>
          <w:b/>
          <w:color w:val="000000" w:themeColor="text1"/>
          <w:rtl/>
          <w:lang w:val="en-GB" w:bidi="ar-AE"/>
        </w:rPr>
        <w:t>ّ</w:t>
      </w:r>
      <w:r w:rsidR="003E66DF">
        <w:rPr>
          <w:rFonts w:ascii="Arial" w:eastAsiaTheme="majorEastAsia" w:hAnsi="Arial" w:cs="Arial" w:hint="cs"/>
          <w:b/>
          <w:color w:val="000000" w:themeColor="text1"/>
          <w:rtl/>
          <w:lang w:val="en-GB" w:bidi="ar-AE"/>
        </w:rPr>
        <w:t>ف كل مشط زوجاً فريداً مع الأسطوانة المقابلة له، ولا يمكن لأيٍّ من عنصري</w:t>
      </w:r>
      <w:r w:rsidR="00B538CB">
        <w:rPr>
          <w:rFonts w:ascii="Arial" w:eastAsiaTheme="majorEastAsia" w:hAnsi="Arial" w:cs="Arial" w:hint="cs"/>
          <w:b/>
          <w:color w:val="000000" w:themeColor="text1"/>
          <w:rtl/>
          <w:lang w:val="en-GB" w:bidi="ar-AE"/>
        </w:rPr>
        <w:t>ْ</w:t>
      </w:r>
      <w:r w:rsidR="003E66DF">
        <w:rPr>
          <w:rFonts w:ascii="Arial" w:eastAsiaTheme="majorEastAsia" w:hAnsi="Arial" w:cs="Arial" w:hint="cs"/>
          <w:b/>
          <w:color w:val="000000" w:themeColor="text1"/>
          <w:rtl/>
          <w:lang w:val="en-GB" w:bidi="ar-AE"/>
        </w:rPr>
        <w:t xml:space="preserve"> هذا الزوج عزف الألحان بمفرده من دون الآخر.</w:t>
      </w:r>
    </w:p>
    <w:p w:rsidR="006952BE" w:rsidRDefault="006952BE" w:rsidP="00163243">
      <w:pPr>
        <w:pStyle w:val="Sansinterligne"/>
        <w:bidi/>
        <w:jc w:val="both"/>
        <w:outlineLvl w:val="0"/>
        <w:rPr>
          <w:rFonts w:ascii="Arial" w:eastAsiaTheme="majorEastAsia" w:hAnsi="Arial" w:cs="Arial"/>
          <w:b/>
          <w:color w:val="000000" w:themeColor="text1"/>
          <w:rtl/>
          <w:lang w:val="en-GB" w:bidi="ar-AE"/>
        </w:rPr>
      </w:pPr>
    </w:p>
    <w:p w:rsidR="00DF6F2D" w:rsidRDefault="00B4181D" w:rsidP="00163243">
      <w:pPr>
        <w:pStyle w:val="Sansinterligne"/>
        <w:bidi/>
        <w:jc w:val="both"/>
        <w:outlineLvl w:val="0"/>
        <w:rPr>
          <w:rFonts w:ascii="Arial" w:hAnsi="Arial" w:cs="Arial"/>
          <w:rtl/>
          <w:lang w:val="en-GB"/>
        </w:rPr>
      </w:pPr>
      <w:r>
        <w:rPr>
          <w:rFonts w:ascii="Arial" w:eastAsiaTheme="majorEastAsia" w:hAnsi="Arial" w:cs="Arial" w:hint="cs"/>
          <w:b/>
          <w:color w:val="000000" w:themeColor="text1"/>
          <w:rtl/>
          <w:lang w:val="en-GB" w:bidi="ar-AE"/>
        </w:rPr>
        <w:t>تأسست</w:t>
      </w:r>
      <w:r w:rsidR="00551D3F">
        <w:rPr>
          <w:rFonts w:ascii="Arial" w:eastAsiaTheme="majorEastAsia" w:hAnsi="Arial" w:cs="Arial" w:hint="cs"/>
          <w:b/>
          <w:color w:val="000000" w:themeColor="text1"/>
          <w:rtl/>
          <w:lang w:val="en-GB" w:bidi="ar-AE"/>
        </w:rPr>
        <w:t xml:space="preserve"> دار</w:t>
      </w:r>
      <w:r>
        <w:rPr>
          <w:rFonts w:ascii="Arial" w:eastAsiaTheme="majorEastAsia" w:hAnsi="Arial" w:cs="Arial" w:hint="cs"/>
          <w:b/>
          <w:color w:val="000000" w:themeColor="text1"/>
          <w:rtl/>
          <w:lang w:val="en-GB" w:bidi="ar-AE"/>
        </w:rPr>
        <w:t xml:space="preserve"> "روج"</w:t>
      </w:r>
      <w:r w:rsidR="00F977E7">
        <w:rPr>
          <w:rFonts w:ascii="Arial" w:eastAsiaTheme="majorEastAsia" w:hAnsi="Arial" w:cs="Arial" w:hint="cs"/>
          <w:b/>
          <w:color w:val="000000" w:themeColor="text1"/>
          <w:rtl/>
          <w:lang w:val="en-GB" w:bidi="ar-AE"/>
        </w:rPr>
        <w:t xml:space="preserve"> في العام 1865 في </w:t>
      </w:r>
      <w:r w:rsidR="00F977E7" w:rsidRPr="00F977E7">
        <w:rPr>
          <w:rFonts w:ascii="Arial" w:hAnsi="Arial" w:cs="Arial"/>
          <w:rtl/>
          <w:lang w:val="en-GB"/>
        </w:rPr>
        <w:t>سانت-كروا</w:t>
      </w:r>
      <w:r w:rsidR="00F977E7">
        <w:rPr>
          <w:rFonts w:ascii="Arial" w:hAnsi="Arial" w:cs="Arial" w:hint="cs"/>
          <w:rtl/>
          <w:lang w:val="en-GB"/>
        </w:rPr>
        <w:t>،</w:t>
      </w:r>
      <w:r w:rsidR="00F977E7" w:rsidRPr="00F977E7">
        <w:rPr>
          <w:rFonts w:ascii="Arial" w:hAnsi="Arial" w:cs="Arial"/>
          <w:rtl/>
          <w:lang w:val="en-GB"/>
        </w:rPr>
        <w:t xml:space="preserve"> سويسرا</w:t>
      </w:r>
      <w:r w:rsidR="00F977E7">
        <w:rPr>
          <w:rFonts w:ascii="Arial" w:hAnsi="Arial" w:cs="Arial" w:hint="cs"/>
          <w:rtl/>
          <w:lang w:val="en-GB"/>
        </w:rPr>
        <w:t xml:space="preserve">، وهي اليوم </w:t>
      </w:r>
      <w:r w:rsidR="00551D3F">
        <w:rPr>
          <w:rFonts w:ascii="Arial" w:hAnsi="Arial" w:cs="Arial" w:hint="cs"/>
          <w:rtl/>
          <w:lang w:val="en-GB"/>
        </w:rPr>
        <w:t>ال</w:t>
      </w:r>
      <w:r w:rsidR="00F977E7">
        <w:rPr>
          <w:rFonts w:ascii="Arial" w:hAnsi="Arial" w:cs="Arial" w:hint="cs"/>
          <w:rtl/>
          <w:lang w:val="en-GB"/>
        </w:rPr>
        <w:t>دار</w:t>
      </w:r>
      <w:r w:rsidR="00551D3F" w:rsidRPr="00551D3F">
        <w:rPr>
          <w:rFonts w:ascii="Arial" w:hAnsi="Arial" w:cs="Arial" w:hint="cs"/>
          <w:rtl/>
          <w:lang w:val="en-GB"/>
        </w:rPr>
        <w:t xml:space="preserve"> </w:t>
      </w:r>
      <w:r w:rsidR="00551D3F">
        <w:rPr>
          <w:rFonts w:ascii="Arial" w:hAnsi="Arial" w:cs="Arial" w:hint="cs"/>
          <w:rtl/>
          <w:lang w:val="en-GB"/>
        </w:rPr>
        <w:t>الرائدة</w:t>
      </w:r>
      <w:r w:rsidR="00F977E7">
        <w:rPr>
          <w:rFonts w:ascii="Arial" w:hAnsi="Arial" w:cs="Arial" w:hint="cs"/>
          <w:rtl/>
          <w:lang w:val="en-GB"/>
        </w:rPr>
        <w:t xml:space="preserve"> </w:t>
      </w:r>
      <w:r w:rsidR="00551D3F">
        <w:rPr>
          <w:rFonts w:ascii="Arial" w:hAnsi="Arial" w:cs="Arial" w:hint="cs"/>
          <w:rtl/>
          <w:lang w:val="en-GB"/>
        </w:rPr>
        <w:t>العالمية الكبيرة ال</w:t>
      </w:r>
      <w:r w:rsidR="00F977E7">
        <w:rPr>
          <w:rFonts w:ascii="Arial" w:hAnsi="Arial" w:cs="Arial" w:hint="cs"/>
          <w:rtl/>
          <w:lang w:val="en-GB"/>
        </w:rPr>
        <w:t xml:space="preserve">مصنّعة </w:t>
      </w:r>
      <w:r w:rsidR="00551D3F">
        <w:rPr>
          <w:rFonts w:ascii="Arial" w:hAnsi="Arial" w:cs="Arial" w:hint="cs"/>
          <w:rtl/>
          <w:lang w:val="en-GB"/>
        </w:rPr>
        <w:t>للآليات الموسيقية</w:t>
      </w:r>
      <w:r w:rsidR="000F037E">
        <w:rPr>
          <w:rFonts w:ascii="Arial" w:hAnsi="Arial" w:cs="Arial" w:hint="cs"/>
          <w:rtl/>
          <w:lang w:val="en-GB"/>
        </w:rPr>
        <w:t xml:space="preserve"> المتحركة</w:t>
      </w:r>
      <w:r w:rsidR="00551D3F">
        <w:rPr>
          <w:rFonts w:ascii="Arial" w:hAnsi="Arial" w:cs="Arial" w:hint="cs"/>
          <w:rtl/>
          <w:lang w:val="en-GB"/>
        </w:rPr>
        <w:t xml:space="preserve">، </w:t>
      </w:r>
      <w:r w:rsidR="00165AA4">
        <w:rPr>
          <w:rFonts w:ascii="Arial" w:hAnsi="Arial" w:cs="Arial" w:hint="cs"/>
          <w:rtl/>
          <w:lang w:val="en-GB"/>
        </w:rPr>
        <w:t>و</w:t>
      </w:r>
      <w:r w:rsidR="00551D3F">
        <w:rPr>
          <w:rFonts w:ascii="Arial" w:hAnsi="Arial" w:cs="Arial" w:hint="cs"/>
          <w:rtl/>
          <w:lang w:val="en-GB"/>
        </w:rPr>
        <w:t>التي تتمتع بأكثر من 155 عاماً من الخبرات العميقة والمهارات الفائقة. بين عامي 2013 و2015</w:t>
      </w:r>
      <w:r w:rsidR="00C35856">
        <w:rPr>
          <w:rFonts w:ascii="Arial" w:hAnsi="Arial" w:cs="Arial" w:hint="cs"/>
          <w:rtl/>
          <w:lang w:val="en-GB"/>
        </w:rPr>
        <w:t xml:space="preserve"> أصدرت "إم بي آند إف" و"روج" ثلاثة صناديق موسيقية "ميوزيك</w:t>
      </w:r>
      <w:r w:rsidR="00130AC8">
        <w:rPr>
          <w:rFonts w:ascii="Arial" w:hAnsi="Arial" w:cs="Arial" w:hint="cs"/>
          <w:rtl/>
          <w:lang w:val="en-GB"/>
        </w:rPr>
        <w:t xml:space="preserve"> ماشين"، كل منها يعزف ألحان أغانٍ</w:t>
      </w:r>
      <w:r w:rsidR="00C35856">
        <w:rPr>
          <w:rFonts w:ascii="Arial" w:hAnsi="Arial" w:cs="Arial" w:hint="cs"/>
          <w:rtl/>
          <w:lang w:val="en-GB"/>
        </w:rPr>
        <w:t xml:space="preserve"> مختلفة </w:t>
      </w:r>
      <w:r w:rsidR="00C35856">
        <w:rPr>
          <w:rFonts w:ascii="Arial" w:hAnsi="Arial" w:cs="Arial"/>
          <w:rtl/>
          <w:lang w:val="en-GB"/>
        </w:rPr>
        <w:t>–</w:t>
      </w:r>
      <w:r w:rsidR="00C35856">
        <w:rPr>
          <w:rFonts w:ascii="Arial" w:hAnsi="Arial" w:cs="Arial" w:hint="cs"/>
          <w:rtl/>
          <w:lang w:val="en-GB"/>
        </w:rPr>
        <w:t xml:space="preserve"> موسيقى حديثة، غير تقليدية </w:t>
      </w:r>
      <w:r w:rsidR="00C35856">
        <w:rPr>
          <w:rFonts w:ascii="Arial" w:hAnsi="Arial" w:cs="Arial"/>
          <w:rtl/>
          <w:lang w:val="en-GB"/>
        </w:rPr>
        <w:t>–</w:t>
      </w:r>
      <w:r w:rsidR="00C35856">
        <w:rPr>
          <w:rFonts w:ascii="Arial" w:hAnsi="Arial" w:cs="Arial" w:hint="cs"/>
          <w:rtl/>
          <w:lang w:val="en-GB"/>
        </w:rPr>
        <w:t xml:space="preserve"> كما </w:t>
      </w:r>
      <w:r w:rsidR="000D33D5">
        <w:rPr>
          <w:rFonts w:ascii="Arial" w:hAnsi="Arial" w:cs="Arial" w:hint="cs"/>
          <w:rtl/>
          <w:lang w:val="en-GB"/>
        </w:rPr>
        <w:t>حقق</w:t>
      </w:r>
      <w:r w:rsidR="00C35856">
        <w:rPr>
          <w:rFonts w:ascii="Arial" w:hAnsi="Arial" w:cs="Arial" w:hint="cs"/>
          <w:rtl/>
          <w:lang w:val="en-GB"/>
        </w:rPr>
        <w:t xml:space="preserve"> كل موديل منها </w:t>
      </w:r>
      <w:r w:rsidR="000D33D5">
        <w:rPr>
          <w:rFonts w:ascii="Arial" w:hAnsi="Arial" w:cs="Arial" w:hint="cs"/>
          <w:rtl/>
          <w:lang w:val="en-GB"/>
        </w:rPr>
        <w:t>نجاحاً كبيراً</w:t>
      </w:r>
      <w:r w:rsidR="00C35856">
        <w:rPr>
          <w:rFonts w:ascii="Arial" w:hAnsi="Arial" w:cs="Arial" w:hint="cs"/>
          <w:rtl/>
          <w:lang w:val="en-GB"/>
        </w:rPr>
        <w:t xml:space="preserve">. لذا قرر </w:t>
      </w:r>
      <w:r w:rsidR="00C35856">
        <w:rPr>
          <w:rFonts w:ascii="Arial" w:hAnsi="Arial" w:cs="Arial"/>
          <w:rtl/>
          <w:lang w:val="en-GB"/>
        </w:rPr>
        <w:t>ماكسيميليان بوسي</w:t>
      </w:r>
      <w:r w:rsidR="00C35856">
        <w:rPr>
          <w:rFonts w:ascii="Arial" w:hAnsi="Arial" w:cs="Arial" w:hint="cs"/>
          <w:rtl/>
          <w:lang w:val="en-GB"/>
        </w:rPr>
        <w:t>ر وأصدقاؤه أن الوقت قد حان لإعادة تصميم أول صندوق موسيقي "ميوزيك ماشين"، من هذه الصناديق، وإطلاق إصدار آخر</w:t>
      </w:r>
      <w:r w:rsidR="00DB56E5">
        <w:rPr>
          <w:rFonts w:ascii="Arial" w:hAnsi="Arial" w:cs="Arial" w:hint="cs"/>
          <w:rtl/>
          <w:lang w:val="en-GB"/>
        </w:rPr>
        <w:t xml:space="preserve"> منه</w:t>
      </w:r>
      <w:r w:rsidR="00C35856">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DF6F2D" w:rsidRDefault="006E1995" w:rsidP="00163243">
      <w:pPr>
        <w:pStyle w:val="Sansinterligne"/>
        <w:bidi/>
        <w:jc w:val="both"/>
        <w:outlineLvl w:val="0"/>
        <w:rPr>
          <w:rFonts w:ascii="Arial" w:hAnsi="Arial" w:cs="Arial"/>
          <w:rtl/>
          <w:lang w:val="en-GB"/>
        </w:rPr>
      </w:pPr>
      <w:r>
        <w:rPr>
          <w:rFonts w:ascii="Arial" w:hAnsi="Arial" w:cs="Arial" w:hint="cs"/>
          <w:rtl/>
          <w:lang w:val="en-GB"/>
        </w:rPr>
        <w:t xml:space="preserve">يقول بوسير: </w:t>
      </w:r>
      <w:r w:rsidRPr="00FD3225">
        <w:rPr>
          <w:rFonts w:ascii="Arial" w:hAnsi="Arial" w:cs="Arial" w:hint="cs"/>
          <w:i/>
          <w:iCs/>
          <w:rtl/>
          <w:lang w:val="en-GB"/>
        </w:rPr>
        <w:t>"التصميم الأصلي كان من عمل المصمم الصيني الشاب شِن وانغ"</w:t>
      </w:r>
      <w:r>
        <w:rPr>
          <w:rFonts w:ascii="Arial" w:hAnsi="Arial" w:cs="Arial" w:hint="cs"/>
          <w:rtl/>
          <w:lang w:val="en-GB"/>
        </w:rPr>
        <w:t xml:space="preserve">، ويضيف: </w:t>
      </w:r>
      <w:r w:rsidRPr="00FD3225">
        <w:rPr>
          <w:rFonts w:ascii="Arial" w:hAnsi="Arial" w:cs="Arial" w:hint="cs"/>
          <w:i/>
          <w:iCs/>
          <w:rtl/>
          <w:lang w:val="en-GB"/>
        </w:rPr>
        <w:t>"لكن</w:t>
      </w:r>
      <w:r w:rsidR="00FD3225" w:rsidRPr="00FD3225">
        <w:rPr>
          <w:rFonts w:ascii="Arial" w:hAnsi="Arial" w:cs="Arial" w:hint="cs"/>
          <w:i/>
          <w:iCs/>
          <w:rtl/>
          <w:lang w:val="en-GB"/>
        </w:rPr>
        <w:t xml:space="preserve">نا كان لدينا </w:t>
      </w:r>
      <w:r w:rsidRPr="00FD3225">
        <w:rPr>
          <w:rFonts w:ascii="Arial" w:hAnsi="Arial" w:cs="Arial"/>
          <w:i/>
          <w:iCs/>
          <w:rtl/>
          <w:lang w:val="en-GB"/>
        </w:rPr>
        <w:t>ماكسيميليان مارتينز</w:t>
      </w:r>
      <w:r w:rsidR="00FD3225" w:rsidRPr="00FD3225">
        <w:rPr>
          <w:rFonts w:ascii="Arial" w:hAnsi="Arial" w:cs="Arial" w:hint="cs"/>
          <w:i/>
          <w:iCs/>
          <w:rtl/>
          <w:lang w:val="en-GB"/>
        </w:rPr>
        <w:t xml:space="preserve"> الذي يقوم معنا بتصميم الكثير من الأشياء الجديدة المجنونة والرائعة، والذي قام بالعمل على هذا التصميم </w:t>
      </w:r>
      <w:r w:rsidR="0034291D">
        <w:rPr>
          <w:rFonts w:ascii="Arial" w:hAnsi="Arial" w:cs="Arial" w:hint="cs"/>
          <w:i/>
          <w:iCs/>
          <w:rtl/>
          <w:lang w:val="en-GB"/>
        </w:rPr>
        <w:t>من خلال</w:t>
      </w:r>
      <w:r w:rsidR="00FD3225" w:rsidRPr="00FD3225">
        <w:rPr>
          <w:rFonts w:ascii="Arial" w:hAnsi="Arial" w:cs="Arial" w:hint="cs"/>
          <w:i/>
          <w:iCs/>
          <w:rtl/>
          <w:lang w:val="en-GB"/>
        </w:rPr>
        <w:t xml:space="preserve"> فكرة أن يكون أكثر انسيابية إلى حد ما، وأكثر انفتاحاً إلى حد ما"</w:t>
      </w:r>
      <w:r w:rsidR="00FD3225">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DF6F2D" w:rsidRDefault="00392ABA" w:rsidP="00163243">
      <w:pPr>
        <w:pStyle w:val="Sansinterligne"/>
        <w:bidi/>
        <w:jc w:val="both"/>
        <w:outlineLvl w:val="0"/>
        <w:rPr>
          <w:rFonts w:ascii="Arial" w:hAnsi="Arial" w:cs="Arial"/>
          <w:rtl/>
          <w:lang w:val="en-GB"/>
        </w:rPr>
      </w:pPr>
      <w:r>
        <w:rPr>
          <w:rFonts w:ascii="Arial" w:hAnsi="Arial" w:cs="Arial" w:hint="cs"/>
          <w:rtl/>
          <w:lang w:val="en-GB"/>
        </w:rPr>
        <w:t>وبفضل المروحتين الدافعتين والأسطوانتين الفضيّتين المثبّتتين</w:t>
      </w:r>
      <w:r w:rsidR="00920347">
        <w:rPr>
          <w:rFonts w:ascii="Arial" w:hAnsi="Arial" w:cs="Arial" w:hint="cs"/>
          <w:rtl/>
          <w:lang w:val="en-GB"/>
        </w:rPr>
        <w:t xml:space="preserve"> فوق وحدة الهبوط الرشيقة التي تنتهي بذراعي الإسناد الملساوين، لا يزال صندوق "ميوزيك ماشين 1 ريلودِد" الموسيقي يبدو أشبه بسفينة فضائية تهبط من مجرة متناهية البعد في الفضاء. </w:t>
      </w:r>
      <w:r w:rsidR="00177050">
        <w:rPr>
          <w:rFonts w:ascii="Arial" w:hAnsi="Arial" w:cs="Arial" w:hint="cs"/>
          <w:rtl/>
          <w:lang w:val="en-GB"/>
        </w:rPr>
        <w:t xml:space="preserve">هو </w:t>
      </w:r>
      <w:r w:rsidR="00920347">
        <w:rPr>
          <w:rFonts w:ascii="Arial" w:hAnsi="Arial" w:cs="Arial" w:hint="cs"/>
          <w:rtl/>
          <w:lang w:val="en-GB"/>
        </w:rPr>
        <w:t>فقط مختلف قليلاً عن ذي قبل.</w:t>
      </w:r>
    </w:p>
    <w:p w:rsidR="006952BE" w:rsidRDefault="006952BE" w:rsidP="00163243">
      <w:pPr>
        <w:pStyle w:val="Sansinterligne"/>
        <w:bidi/>
        <w:jc w:val="both"/>
        <w:outlineLvl w:val="0"/>
        <w:rPr>
          <w:rFonts w:ascii="Arial" w:hAnsi="Arial" w:cs="Arial"/>
          <w:rtl/>
          <w:lang w:val="en-GB"/>
        </w:rPr>
      </w:pPr>
    </w:p>
    <w:p w:rsidR="00DF6F2D" w:rsidRDefault="00301D5D" w:rsidP="00163243">
      <w:pPr>
        <w:pStyle w:val="Sansinterligne"/>
        <w:bidi/>
        <w:jc w:val="both"/>
        <w:outlineLvl w:val="0"/>
        <w:rPr>
          <w:rFonts w:ascii="Arial" w:hAnsi="Arial" w:cs="Arial"/>
          <w:rtl/>
          <w:lang w:val="en-GB" w:bidi="ar-AE"/>
        </w:rPr>
      </w:pPr>
      <w:r>
        <w:rPr>
          <w:rFonts w:ascii="Arial" w:hAnsi="Arial" w:cs="Arial" w:hint="cs"/>
          <w:rtl/>
          <w:lang w:val="en-GB"/>
        </w:rPr>
        <w:t>على غرار النسخة الأصلية</w:t>
      </w:r>
      <w:r w:rsidR="00C15B87">
        <w:rPr>
          <w:rFonts w:ascii="Arial" w:hAnsi="Arial" w:cs="Arial" w:hint="cs"/>
          <w:rtl/>
          <w:lang w:val="en-GB"/>
        </w:rPr>
        <w:t>، فإن كلاً من أسطوانتي "ميوزيك ماشين 1 ريلودد" تعزف ثلاثة ألحان، قام باختيارها جميعاً ماكسيميليان بوسير شخصياً. حيث تعزف الأسطوانة اليسرى</w:t>
      </w:r>
      <w:r w:rsidR="000C6644">
        <w:rPr>
          <w:rFonts w:ascii="Arial" w:hAnsi="Arial" w:cs="Arial" w:hint="cs"/>
          <w:rtl/>
          <w:lang w:val="en-GB"/>
        </w:rPr>
        <w:t xml:space="preserve"> ألحاناً ذات صلة بالفضاء؛ هي:</w:t>
      </w:r>
      <w:r w:rsidR="00C15B87">
        <w:rPr>
          <w:rFonts w:ascii="Arial" w:hAnsi="Arial" w:cs="Arial" w:hint="cs"/>
          <w:rtl/>
          <w:lang w:val="en-GB"/>
        </w:rPr>
        <w:t xml:space="preserve"> </w:t>
      </w:r>
      <w:r w:rsidR="000C6644">
        <w:rPr>
          <w:rFonts w:ascii="Arial" w:hAnsi="Arial" w:cs="Arial" w:hint="cs"/>
          <w:rtl/>
          <w:lang w:val="en-GB"/>
        </w:rPr>
        <w:t>الجملة اللحنية الخاصة</w:t>
      </w:r>
      <w:r w:rsidR="00DC074A">
        <w:rPr>
          <w:rFonts w:ascii="Arial" w:hAnsi="Arial" w:cs="Arial" w:hint="cs"/>
          <w:rtl/>
          <w:lang w:val="en-GB"/>
        </w:rPr>
        <w:t xml:space="preserve"> </w:t>
      </w:r>
      <w:r w:rsidR="000C6644">
        <w:rPr>
          <w:rFonts w:ascii="Arial" w:hAnsi="Arial" w:cs="Arial" w:hint="cs"/>
          <w:rtl/>
          <w:lang w:val="en-GB"/>
        </w:rPr>
        <w:t xml:space="preserve">بسلسلة </w:t>
      </w:r>
      <w:r w:rsidR="00DC074A">
        <w:rPr>
          <w:rFonts w:ascii="Arial" w:hAnsi="Arial" w:cs="Arial" w:hint="cs"/>
          <w:rtl/>
          <w:lang w:val="en-GB"/>
        </w:rPr>
        <w:t>أفلام</w:t>
      </w:r>
      <w:r w:rsidR="00C15B87">
        <w:rPr>
          <w:rFonts w:ascii="Arial" w:hAnsi="Arial" w:cs="Arial" w:hint="cs"/>
          <w:rtl/>
          <w:lang w:val="en-GB"/>
        </w:rPr>
        <w:t xml:space="preserve"> "حرب </w:t>
      </w:r>
      <w:r w:rsidR="00DC074A">
        <w:rPr>
          <w:rFonts w:ascii="Arial" w:hAnsi="Arial" w:cs="Arial" w:hint="cs"/>
          <w:rtl/>
          <w:lang w:val="en-GB"/>
        </w:rPr>
        <w:t>النجوم</w:t>
      </w:r>
      <w:r w:rsidR="00C15B87">
        <w:rPr>
          <w:rFonts w:ascii="Arial" w:hAnsi="Arial" w:cs="Arial" w:hint="cs"/>
          <w:rtl/>
          <w:lang w:val="en-GB"/>
        </w:rPr>
        <w:t xml:space="preserve">" </w:t>
      </w:r>
      <w:r w:rsidR="00C15B87" w:rsidRPr="00306D71">
        <w:rPr>
          <w:rFonts w:ascii="Arial" w:hAnsi="Arial" w:cs="Arial"/>
          <w:i/>
          <w:iCs/>
          <w:lang w:val="en-GB"/>
        </w:rPr>
        <w:t>Star Wars</w:t>
      </w:r>
      <w:r w:rsidR="00C15B87">
        <w:rPr>
          <w:rFonts w:ascii="Arial" w:hAnsi="Arial" w:cs="Arial" w:hint="cs"/>
          <w:rtl/>
          <w:lang w:val="en-GB"/>
        </w:rPr>
        <w:t>، ولحن "</w:t>
      </w:r>
      <w:r w:rsidR="00C15B87">
        <w:rPr>
          <w:rFonts w:ascii="Arial" w:hAnsi="Arial" w:cs="Arial"/>
          <w:lang w:val="en-GB"/>
        </w:rPr>
        <w:t>Imperial March</w:t>
      </w:r>
      <w:r w:rsidR="00C15B87">
        <w:rPr>
          <w:rFonts w:ascii="Arial" w:hAnsi="Arial" w:cs="Arial" w:hint="cs"/>
          <w:rtl/>
          <w:lang w:val="en-GB" w:bidi="ar-AE"/>
        </w:rPr>
        <w:t xml:space="preserve">" من </w:t>
      </w:r>
      <w:r w:rsidR="000C6644">
        <w:rPr>
          <w:rFonts w:ascii="Arial" w:hAnsi="Arial" w:cs="Arial" w:hint="cs"/>
          <w:rtl/>
          <w:lang w:val="en-GB" w:bidi="ar-AE"/>
        </w:rPr>
        <w:t>فيلم</w:t>
      </w:r>
      <w:r w:rsidR="00C15B87">
        <w:rPr>
          <w:rFonts w:ascii="Arial" w:hAnsi="Arial" w:cs="Arial" w:hint="cs"/>
          <w:rtl/>
          <w:lang w:val="en-GB" w:bidi="ar-AE"/>
        </w:rPr>
        <w:t xml:space="preserve"> </w:t>
      </w:r>
      <w:r w:rsidR="00C15B87" w:rsidRPr="00306D71">
        <w:rPr>
          <w:rFonts w:ascii="Arial" w:hAnsi="Arial" w:cs="Arial"/>
          <w:i/>
          <w:iCs/>
          <w:lang w:val="en-GB" w:bidi="ar-AE"/>
        </w:rPr>
        <w:t>The E</w:t>
      </w:r>
      <w:r w:rsidR="00306D71" w:rsidRPr="00306D71">
        <w:rPr>
          <w:rFonts w:ascii="Arial" w:hAnsi="Arial" w:cs="Arial"/>
          <w:i/>
          <w:iCs/>
          <w:lang w:val="en-GB" w:bidi="ar-AE"/>
        </w:rPr>
        <w:t>mpire Strikes Back</w:t>
      </w:r>
      <w:r w:rsidR="000C6644">
        <w:rPr>
          <w:rFonts w:ascii="Arial" w:hAnsi="Arial" w:cs="Arial" w:hint="cs"/>
          <w:rtl/>
          <w:lang w:val="en-GB" w:bidi="ar-AE"/>
        </w:rPr>
        <w:t xml:space="preserve"> ضمن هذه السلسلة،</w:t>
      </w:r>
      <w:r w:rsidR="00306D71">
        <w:rPr>
          <w:rFonts w:ascii="Arial" w:hAnsi="Arial" w:cs="Arial" w:hint="cs"/>
          <w:rtl/>
          <w:lang w:val="en-GB" w:bidi="ar-AE"/>
        </w:rPr>
        <w:t xml:space="preserve"> </w:t>
      </w:r>
      <w:r w:rsidR="00DC074A">
        <w:rPr>
          <w:rFonts w:ascii="Arial" w:hAnsi="Arial" w:cs="Arial" w:hint="cs"/>
          <w:rtl/>
          <w:lang w:val="en-GB" w:bidi="ar-AE"/>
        </w:rPr>
        <w:t xml:space="preserve">ولحناً مأخوذاً من </w:t>
      </w:r>
      <w:r w:rsidR="000C6644">
        <w:rPr>
          <w:rFonts w:ascii="Arial" w:hAnsi="Arial" w:cs="Arial" w:hint="cs"/>
          <w:rtl/>
          <w:lang w:val="en-GB" w:bidi="ar-AE"/>
        </w:rPr>
        <w:t>سلسلة</w:t>
      </w:r>
      <w:r w:rsidR="00306D71">
        <w:rPr>
          <w:rFonts w:ascii="Arial" w:hAnsi="Arial" w:cs="Arial" w:hint="cs"/>
          <w:rtl/>
          <w:lang w:val="en-GB" w:bidi="ar-AE"/>
        </w:rPr>
        <w:t xml:space="preserve"> </w:t>
      </w:r>
      <w:r w:rsidR="00306D71" w:rsidRPr="00DC074A">
        <w:rPr>
          <w:rFonts w:ascii="Arial" w:hAnsi="Arial" w:cs="Arial"/>
          <w:i/>
          <w:iCs/>
          <w:lang w:val="en-GB" w:bidi="ar-AE"/>
        </w:rPr>
        <w:t>Star Trek</w:t>
      </w:r>
      <w:r w:rsidR="00DC074A">
        <w:rPr>
          <w:rFonts w:ascii="Arial" w:hAnsi="Arial" w:cs="Arial" w:hint="cs"/>
          <w:rtl/>
          <w:lang w:val="en-GB" w:bidi="ar-AE"/>
        </w:rPr>
        <w:t xml:space="preserve"> </w:t>
      </w:r>
      <w:r w:rsidR="000C6644">
        <w:rPr>
          <w:rFonts w:ascii="Arial" w:hAnsi="Arial" w:cs="Arial" w:hint="cs"/>
          <w:rtl/>
          <w:lang w:val="en-GB" w:bidi="ar-AE"/>
        </w:rPr>
        <w:t>هو</w:t>
      </w:r>
      <w:r w:rsidR="00DC074A">
        <w:rPr>
          <w:rFonts w:ascii="Arial" w:hAnsi="Arial" w:cs="Arial" w:hint="cs"/>
          <w:rtl/>
          <w:lang w:val="en-GB" w:bidi="ar-AE"/>
        </w:rPr>
        <w:t>:</w:t>
      </w:r>
      <w:r w:rsidR="00306D71">
        <w:rPr>
          <w:rFonts w:ascii="Arial" w:hAnsi="Arial" w:cs="Arial" w:hint="cs"/>
          <w:rtl/>
          <w:lang w:val="en-GB" w:bidi="ar-AE"/>
        </w:rPr>
        <w:t xml:space="preserve"> </w:t>
      </w:r>
      <w:r w:rsidR="00306D71">
        <w:rPr>
          <w:rFonts w:ascii="Arial" w:hAnsi="Arial" w:cs="Arial"/>
          <w:lang w:val="en-GB" w:bidi="ar-AE"/>
        </w:rPr>
        <w:t>Back on earth</w:t>
      </w:r>
      <w:r w:rsidR="00306D71">
        <w:rPr>
          <w:rFonts w:ascii="Arial" w:hAnsi="Arial" w:cs="Arial" w:hint="cs"/>
          <w:rtl/>
          <w:lang w:val="en-GB" w:bidi="ar-AE"/>
        </w:rPr>
        <w:t>.</w:t>
      </w:r>
      <w:r w:rsidR="00DC074A">
        <w:rPr>
          <w:rFonts w:ascii="Arial" w:hAnsi="Arial" w:cs="Arial" w:hint="cs"/>
          <w:rtl/>
          <w:lang w:val="en-GB" w:bidi="ar-AE"/>
        </w:rPr>
        <w:t xml:space="preserve"> بينما تعزف الأسطوانة اليمنى </w:t>
      </w:r>
      <w:r w:rsidR="000C6644">
        <w:rPr>
          <w:rFonts w:ascii="Arial" w:hAnsi="Arial" w:cs="Arial" w:hint="cs"/>
          <w:rtl/>
          <w:lang w:val="en-GB" w:bidi="ar-AE"/>
        </w:rPr>
        <w:t>ألحاناً أرضية، هي: "</w:t>
      </w:r>
      <w:r w:rsidR="000C6644">
        <w:rPr>
          <w:rFonts w:ascii="Arial" w:hAnsi="Arial" w:cs="Arial"/>
          <w:lang w:val="en-GB" w:bidi="ar-AE"/>
        </w:rPr>
        <w:t>Another Brick in the Wall</w:t>
      </w:r>
      <w:r w:rsidR="000C6644">
        <w:rPr>
          <w:rFonts w:ascii="Arial" w:hAnsi="Arial" w:cs="Arial" w:hint="cs"/>
          <w:rtl/>
          <w:lang w:val="en-GB" w:bidi="ar-AE"/>
        </w:rPr>
        <w:t xml:space="preserve">" لفرقة "بينك فلويد" </w:t>
      </w:r>
      <w:r w:rsidR="000C6644">
        <w:rPr>
          <w:rFonts w:ascii="Arial" w:hAnsi="Arial" w:cs="Arial"/>
          <w:lang w:val="en-GB" w:bidi="ar-AE"/>
        </w:rPr>
        <w:t>Pink Floyd</w:t>
      </w:r>
      <w:r w:rsidR="000C6644">
        <w:rPr>
          <w:rFonts w:ascii="Arial" w:hAnsi="Arial" w:cs="Arial" w:hint="cs"/>
          <w:rtl/>
          <w:lang w:val="en-GB" w:bidi="ar-AE"/>
        </w:rPr>
        <w:t xml:space="preserve"> الموسيقية، و"</w:t>
      </w:r>
      <w:r w:rsidR="000C6644">
        <w:rPr>
          <w:rFonts w:ascii="Arial" w:hAnsi="Arial" w:cs="Arial"/>
          <w:lang w:val="en-GB" w:bidi="ar-AE"/>
        </w:rPr>
        <w:t>Smoke on the Water</w:t>
      </w:r>
      <w:r w:rsidR="000C6644">
        <w:rPr>
          <w:rFonts w:ascii="Arial" w:hAnsi="Arial" w:cs="Arial" w:hint="cs"/>
          <w:rtl/>
          <w:lang w:val="en-GB" w:bidi="ar-AE"/>
        </w:rPr>
        <w:t xml:space="preserve">" لفرقة "ديب بربل" </w:t>
      </w:r>
      <w:r w:rsidR="000C6644">
        <w:rPr>
          <w:rFonts w:ascii="Arial" w:hAnsi="Arial" w:cs="Arial"/>
          <w:lang w:val="en-GB" w:bidi="ar-AE"/>
        </w:rPr>
        <w:t>Deep Purple</w:t>
      </w:r>
      <w:r w:rsidR="000C6644">
        <w:rPr>
          <w:rFonts w:ascii="Arial" w:hAnsi="Arial" w:cs="Arial" w:hint="cs"/>
          <w:rtl/>
          <w:lang w:val="en-GB" w:bidi="ar-AE"/>
        </w:rPr>
        <w:t xml:space="preserve"> الموسيقية، ولحن "</w:t>
      </w:r>
      <w:r w:rsidR="000C6644">
        <w:rPr>
          <w:rFonts w:ascii="Arial" w:hAnsi="Arial" w:cs="Arial"/>
          <w:lang w:val="en-GB" w:bidi="ar-AE"/>
        </w:rPr>
        <w:t>Imagine</w:t>
      </w:r>
      <w:r w:rsidR="000C6644">
        <w:rPr>
          <w:rFonts w:ascii="Arial" w:hAnsi="Arial" w:cs="Arial" w:hint="cs"/>
          <w:rtl/>
          <w:lang w:val="en-GB" w:bidi="ar-AE"/>
        </w:rPr>
        <w:t>" لجون لينون.</w:t>
      </w:r>
    </w:p>
    <w:p w:rsidR="006952BE" w:rsidRDefault="006952BE" w:rsidP="00163243">
      <w:pPr>
        <w:pStyle w:val="Sansinterligne"/>
        <w:bidi/>
        <w:jc w:val="both"/>
        <w:outlineLvl w:val="0"/>
        <w:rPr>
          <w:rFonts w:ascii="Arial" w:hAnsi="Arial" w:cs="Arial"/>
          <w:rtl/>
          <w:lang w:val="en-GB" w:bidi="ar-AE"/>
        </w:rPr>
      </w:pPr>
    </w:p>
    <w:p w:rsidR="00DF6F2D" w:rsidRDefault="00913E78"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يقول عمرو العطيشان، الرئيس التنفيذي لدار "روج": </w:t>
      </w:r>
      <w:r w:rsidRPr="00DF6F2D">
        <w:rPr>
          <w:rFonts w:ascii="Arial" w:hAnsi="Arial" w:cs="Arial" w:hint="cs"/>
          <w:i/>
          <w:iCs/>
          <w:rtl/>
          <w:lang w:val="en-GB" w:bidi="ar-AE"/>
        </w:rPr>
        <w:t>"</w:t>
      </w:r>
      <w:r w:rsidR="00B365B3" w:rsidRPr="00DF6F2D">
        <w:rPr>
          <w:rFonts w:ascii="Arial" w:hAnsi="Arial" w:cs="Arial" w:hint="cs"/>
          <w:i/>
          <w:iCs/>
          <w:rtl/>
          <w:lang w:val="en-GB" w:bidi="ar-AE"/>
        </w:rPr>
        <w:t>عندما يتعلق الأمر بالتصميم والإبداع، فإن "إم بي آند إف" هي المتخصصة في هذا المجال"</w:t>
      </w:r>
      <w:r w:rsidR="00B365B3">
        <w:rPr>
          <w:rFonts w:ascii="Arial" w:hAnsi="Arial" w:cs="Arial" w:hint="cs"/>
          <w:rtl/>
          <w:lang w:val="en-GB" w:bidi="ar-AE"/>
        </w:rPr>
        <w:t xml:space="preserve">، مضيفاً: </w:t>
      </w:r>
      <w:r w:rsidR="00B365B3" w:rsidRPr="00DF6F2D">
        <w:rPr>
          <w:rFonts w:ascii="Arial" w:hAnsi="Arial" w:cs="Arial" w:hint="cs"/>
          <w:i/>
          <w:iCs/>
          <w:rtl/>
          <w:lang w:val="en-GB" w:bidi="ar-AE"/>
        </w:rPr>
        <w:t xml:space="preserve">"إلا أنه عندما يتعلق الأمر بالتنفيذ الأفضل للفكرة ورفعة المنتج وامتيازه </w:t>
      </w:r>
      <w:r w:rsidR="00B365B3" w:rsidRPr="00DF6F2D">
        <w:rPr>
          <w:rFonts w:ascii="Arial" w:hAnsi="Arial" w:cs="Arial"/>
          <w:i/>
          <w:iCs/>
          <w:rtl/>
          <w:lang w:val="en-GB" w:bidi="ar-AE"/>
        </w:rPr>
        <w:t>–</w:t>
      </w:r>
      <w:r w:rsidR="00B365B3" w:rsidRPr="00DF6F2D">
        <w:rPr>
          <w:rFonts w:ascii="Arial" w:hAnsi="Arial" w:cs="Arial" w:hint="cs"/>
          <w:i/>
          <w:iCs/>
          <w:rtl/>
          <w:lang w:val="en-GB" w:bidi="ar-AE"/>
        </w:rPr>
        <w:t xml:space="preserve"> الجانب التقني والهندسي والتصنيعي </w:t>
      </w:r>
      <w:r w:rsidR="00B365B3" w:rsidRPr="00DF6F2D">
        <w:rPr>
          <w:rFonts w:ascii="Arial" w:hAnsi="Arial" w:cs="Arial"/>
          <w:i/>
          <w:iCs/>
          <w:rtl/>
          <w:lang w:val="en-GB" w:bidi="ar-AE"/>
        </w:rPr>
        <w:t>–</w:t>
      </w:r>
      <w:r w:rsidR="00B365B3" w:rsidRPr="00DF6F2D">
        <w:rPr>
          <w:rFonts w:ascii="Arial" w:hAnsi="Arial" w:cs="Arial" w:hint="cs"/>
          <w:i/>
          <w:iCs/>
          <w:rtl/>
          <w:lang w:val="en-GB" w:bidi="ar-AE"/>
        </w:rPr>
        <w:t xml:space="preserve"> فإننا نشعر بالراحة لأن هذا هو ملعبنا. فالقدرة على امتلاك تصميم إبداعي يمكنه الوصول إلى الناس ولمس أحاسيسهم؛ أمر مذهل ورائع، </w:t>
      </w:r>
      <w:r w:rsidR="00DF6F2D" w:rsidRPr="00DF6F2D">
        <w:rPr>
          <w:rFonts w:ascii="Arial" w:hAnsi="Arial" w:cs="Arial" w:hint="cs"/>
          <w:i/>
          <w:iCs/>
          <w:rtl/>
          <w:lang w:val="en-GB" w:bidi="ar-AE"/>
        </w:rPr>
        <w:t>لكننا</w:t>
      </w:r>
      <w:r w:rsidR="00B365B3" w:rsidRPr="00DF6F2D">
        <w:rPr>
          <w:rFonts w:ascii="Arial" w:hAnsi="Arial" w:cs="Arial" w:hint="cs"/>
          <w:i/>
          <w:iCs/>
          <w:rtl/>
          <w:lang w:val="en-GB" w:bidi="ar-AE"/>
        </w:rPr>
        <w:t xml:space="preserve"> نعلم أنه يمكننا إنتاج الجودة التكميلية عندما يتعلق الأمر بالتكنولوجيا"</w:t>
      </w:r>
      <w:r w:rsidR="00B365B3">
        <w:rPr>
          <w:rFonts w:ascii="Arial" w:hAnsi="Arial" w:cs="Arial" w:hint="cs"/>
          <w:rtl/>
          <w:lang w:val="en-GB" w:bidi="ar-AE"/>
        </w:rPr>
        <w:t>.</w:t>
      </w:r>
    </w:p>
    <w:p w:rsidR="009E2551" w:rsidRDefault="009E2551" w:rsidP="00163243">
      <w:pPr>
        <w:pStyle w:val="Sansinterligne"/>
        <w:bidi/>
        <w:jc w:val="both"/>
        <w:outlineLvl w:val="0"/>
        <w:rPr>
          <w:rFonts w:ascii="Arial" w:hAnsi="Arial" w:cs="Arial"/>
          <w:rtl/>
          <w:lang w:val="en-GB" w:bidi="ar-AE"/>
        </w:rPr>
      </w:pPr>
    </w:p>
    <w:p w:rsidR="00DF6F2D" w:rsidRDefault="00DF6F2D" w:rsidP="00163243">
      <w:pPr>
        <w:pStyle w:val="Sansinterligne"/>
        <w:bidi/>
        <w:jc w:val="both"/>
        <w:outlineLvl w:val="0"/>
        <w:rPr>
          <w:rFonts w:ascii="Arial" w:hAnsi="Arial" w:cs="Arial"/>
          <w:b/>
          <w:bCs/>
          <w:rtl/>
          <w:lang w:val="en-GB" w:bidi="ar-AE"/>
        </w:rPr>
      </w:pPr>
      <w:r w:rsidRPr="00DF6F2D">
        <w:rPr>
          <w:rFonts w:ascii="Arial" w:hAnsi="Arial" w:cs="Arial" w:hint="cs"/>
          <w:b/>
          <w:bCs/>
          <w:rtl/>
          <w:lang w:val="en-GB" w:bidi="ar-AE"/>
        </w:rPr>
        <w:t>"ميوزيك ماشين 1 ريلودِد" إصدار محدود من 33 قطعة باللون الأزرق، و33 قطعة باللون الأحمر، و33 قطعة باللون الأسود.</w:t>
      </w:r>
    </w:p>
    <w:p w:rsidR="006952BE" w:rsidRDefault="006952BE" w:rsidP="00163243">
      <w:pPr>
        <w:spacing w:after="160" w:line="259" w:lineRule="auto"/>
        <w:jc w:val="both"/>
        <w:rPr>
          <w:rFonts w:ascii="Arial" w:hAnsi="Arial" w:cs="Arial"/>
          <w:b/>
          <w:bCs/>
          <w:rtl/>
          <w:lang w:val="en-GB" w:bidi="ar-AE"/>
        </w:rPr>
      </w:pPr>
      <w:r>
        <w:rPr>
          <w:rFonts w:ascii="Arial" w:hAnsi="Arial" w:cs="Arial"/>
          <w:b/>
          <w:bCs/>
          <w:rtl/>
          <w:lang w:val="en-GB" w:bidi="ar-AE"/>
        </w:rPr>
        <w:br w:type="page"/>
      </w:r>
    </w:p>
    <w:p w:rsidR="00C36A0D" w:rsidRDefault="00C36A0D" w:rsidP="00163243">
      <w:pPr>
        <w:pStyle w:val="Sansinterligne"/>
        <w:bidi/>
        <w:jc w:val="both"/>
        <w:outlineLvl w:val="0"/>
        <w:rPr>
          <w:rFonts w:ascii="Arial" w:hAnsi="Arial" w:cs="Arial"/>
          <w:b/>
          <w:bCs/>
          <w:rtl/>
          <w:lang w:val="en-GB" w:bidi="ar-AE"/>
        </w:rPr>
      </w:pPr>
      <w:r>
        <w:rPr>
          <w:rFonts w:ascii="Arial" w:hAnsi="Arial" w:cs="Arial" w:hint="cs"/>
          <w:b/>
          <w:bCs/>
          <w:rtl/>
          <w:lang w:val="en-GB" w:bidi="ar-AE"/>
        </w:rPr>
        <w:lastRenderedPageBreak/>
        <w:t>تصميم إيرودينامي</w:t>
      </w:r>
      <w:r w:rsidR="00366E20">
        <w:rPr>
          <w:rFonts w:ascii="Arial" w:hAnsi="Arial" w:cs="Arial" w:hint="cs"/>
          <w:b/>
          <w:bCs/>
          <w:rtl/>
          <w:lang w:val="en-GB" w:bidi="ar-AE"/>
        </w:rPr>
        <w:t>كي</w:t>
      </w:r>
      <w:r>
        <w:rPr>
          <w:rFonts w:ascii="Arial" w:hAnsi="Arial" w:cs="Arial" w:hint="cs"/>
          <w:b/>
          <w:bCs/>
          <w:rtl/>
          <w:lang w:val="en-GB" w:bidi="ar-AE"/>
        </w:rPr>
        <w:t xml:space="preserve"> محد</w:t>
      </w:r>
      <w:r w:rsidR="00091C60">
        <w:rPr>
          <w:rFonts w:ascii="Arial" w:hAnsi="Arial" w:cs="Arial" w:hint="cs"/>
          <w:b/>
          <w:bCs/>
          <w:rtl/>
          <w:lang w:val="en-GB" w:bidi="ar-AE"/>
        </w:rPr>
        <w:t>ّ</w:t>
      </w:r>
      <w:r>
        <w:rPr>
          <w:rFonts w:ascii="Arial" w:hAnsi="Arial" w:cs="Arial" w:hint="cs"/>
          <w:b/>
          <w:bCs/>
          <w:rtl/>
          <w:lang w:val="en-GB" w:bidi="ar-AE"/>
        </w:rPr>
        <w:t>ث وحيوي</w:t>
      </w:r>
    </w:p>
    <w:p w:rsidR="006952BE" w:rsidRDefault="006952BE" w:rsidP="00163243">
      <w:pPr>
        <w:pStyle w:val="Sansinterligne"/>
        <w:bidi/>
        <w:jc w:val="both"/>
        <w:outlineLvl w:val="0"/>
        <w:rPr>
          <w:rFonts w:ascii="Arial" w:hAnsi="Arial" w:cs="Arial"/>
          <w:b/>
          <w:bCs/>
          <w:rtl/>
          <w:lang w:val="en-GB" w:bidi="ar-AE"/>
        </w:rPr>
      </w:pPr>
    </w:p>
    <w:p w:rsidR="00C36A0D" w:rsidRDefault="00C36A0D" w:rsidP="00163243">
      <w:pPr>
        <w:pStyle w:val="Sansinterligne"/>
        <w:bidi/>
        <w:jc w:val="both"/>
        <w:outlineLvl w:val="0"/>
        <w:rPr>
          <w:rFonts w:ascii="Arial" w:hAnsi="Arial" w:cs="Arial"/>
          <w:rtl/>
          <w:lang w:val="en-GB"/>
        </w:rPr>
      </w:pPr>
      <w:r w:rsidRPr="00C36A0D">
        <w:rPr>
          <w:rFonts w:ascii="Arial" w:hAnsi="Arial" w:cs="Arial" w:hint="cs"/>
          <w:rtl/>
          <w:lang w:val="en-GB" w:bidi="ar-AE"/>
        </w:rPr>
        <w:t>أبدعت</w:t>
      </w:r>
      <w:r>
        <w:rPr>
          <w:rFonts w:ascii="Arial" w:hAnsi="Arial" w:cs="Arial" w:hint="cs"/>
          <w:rtl/>
          <w:lang w:val="en-GB" w:bidi="ar-AE"/>
        </w:rPr>
        <w:t xml:space="preserve"> "روج" </w:t>
      </w:r>
      <w:r w:rsidR="00D07595">
        <w:rPr>
          <w:rFonts w:ascii="Arial" w:hAnsi="Arial" w:cs="Arial" w:hint="cs"/>
          <w:rtl/>
          <w:lang w:val="en-GB" w:bidi="ar-AE"/>
        </w:rPr>
        <w:t>آلة</w:t>
      </w:r>
      <w:r>
        <w:rPr>
          <w:rFonts w:ascii="Arial" w:hAnsi="Arial" w:cs="Arial" w:hint="cs"/>
          <w:rtl/>
          <w:lang w:val="en-GB" w:bidi="ar-AE"/>
        </w:rPr>
        <w:t xml:space="preserve"> "ميوزيك ماشين 1 ريلودِد" استناداً إلى تصميم </w:t>
      </w:r>
      <w:r w:rsidR="00D07595">
        <w:rPr>
          <w:rFonts w:ascii="Arial" w:hAnsi="Arial" w:cs="Arial" w:hint="cs"/>
          <w:rtl/>
          <w:lang w:val="en-GB" w:bidi="ar-AE"/>
        </w:rPr>
        <w:t>متخيل</w:t>
      </w:r>
      <w:r>
        <w:rPr>
          <w:rFonts w:ascii="Arial" w:hAnsi="Arial" w:cs="Arial" w:hint="cs"/>
          <w:rtl/>
          <w:lang w:val="en-GB" w:bidi="ar-AE"/>
        </w:rPr>
        <w:t xml:space="preserve"> لسفينة فضاء</w:t>
      </w:r>
      <w:r w:rsidR="00D07595">
        <w:rPr>
          <w:rFonts w:ascii="Arial" w:hAnsi="Arial" w:cs="Arial" w:hint="cs"/>
          <w:rtl/>
          <w:lang w:val="en-GB" w:bidi="ar-AE"/>
        </w:rPr>
        <w:t xml:space="preserve"> مستقبلية اقترحت</w:t>
      </w:r>
      <w:r>
        <w:rPr>
          <w:rFonts w:ascii="Arial" w:hAnsi="Arial" w:cs="Arial" w:hint="cs"/>
          <w:rtl/>
          <w:lang w:val="en-GB" w:bidi="ar-AE"/>
        </w:rPr>
        <w:t>ه "إم بي آند إف"</w:t>
      </w:r>
      <w:r w:rsidR="00D07595">
        <w:rPr>
          <w:rFonts w:ascii="Arial" w:hAnsi="Arial" w:cs="Arial" w:hint="cs"/>
          <w:rtl/>
          <w:lang w:val="en-GB" w:bidi="ar-AE"/>
        </w:rPr>
        <w:t xml:space="preserve">؛ التي يُعد مؤسسها </w:t>
      </w:r>
      <w:r w:rsidR="00D07595" w:rsidRPr="00DE23AD">
        <w:rPr>
          <w:rFonts w:ascii="Arial" w:hAnsi="Arial" w:cs="Arial"/>
          <w:rtl/>
          <w:lang w:val="en-GB"/>
        </w:rPr>
        <w:t>ماكسيميليان بوسير</w:t>
      </w:r>
      <w:r w:rsidR="00D07595">
        <w:rPr>
          <w:rFonts w:ascii="Arial" w:hAnsi="Arial" w:cs="Arial" w:hint="cs"/>
          <w:rtl/>
          <w:lang w:val="en-GB"/>
        </w:rPr>
        <w:t xml:space="preserve"> من أشد المعجبين</w:t>
      </w:r>
      <w:r w:rsidR="00607205">
        <w:rPr>
          <w:rFonts w:ascii="Arial" w:hAnsi="Arial" w:cs="Arial" w:hint="cs"/>
          <w:rtl/>
          <w:lang w:val="en-GB"/>
        </w:rPr>
        <w:t xml:space="preserve"> بجميع أفلام ومسلسلات الخيال العلمي العظيمة. </w:t>
      </w:r>
      <w:r w:rsidR="00E1625A">
        <w:rPr>
          <w:rFonts w:ascii="Arial" w:hAnsi="Arial" w:cs="Arial" w:hint="cs"/>
          <w:rtl/>
          <w:lang w:val="en-GB"/>
        </w:rPr>
        <w:t>ف</w:t>
      </w:r>
      <w:r w:rsidR="00607205">
        <w:rPr>
          <w:rFonts w:ascii="Arial" w:hAnsi="Arial" w:cs="Arial" w:hint="cs"/>
          <w:rtl/>
          <w:lang w:val="en-GB"/>
        </w:rPr>
        <w:t xml:space="preserve">بالتعاون مع </w:t>
      </w:r>
      <w:r w:rsidR="00607205">
        <w:rPr>
          <w:rFonts w:ascii="Arial" w:hAnsi="Arial" w:cs="Arial"/>
          <w:rtl/>
          <w:lang w:val="en-GB"/>
        </w:rPr>
        <w:t>ماكس</w:t>
      </w:r>
      <w:r w:rsidR="00607205" w:rsidRPr="00607205">
        <w:rPr>
          <w:rFonts w:ascii="Arial" w:hAnsi="Arial" w:cs="Arial"/>
          <w:rtl/>
          <w:lang w:val="en-GB"/>
        </w:rPr>
        <w:t xml:space="preserve"> مارتينز</w:t>
      </w:r>
      <w:r w:rsidR="005F204E">
        <w:rPr>
          <w:rFonts w:ascii="Arial" w:hAnsi="Arial" w:cs="Arial" w:hint="cs"/>
          <w:rtl/>
          <w:lang w:val="en-GB"/>
        </w:rPr>
        <w:t>،</w:t>
      </w:r>
      <w:r w:rsidR="00E1625A">
        <w:rPr>
          <w:rFonts w:ascii="Arial" w:hAnsi="Arial" w:cs="Arial" w:hint="cs"/>
          <w:rtl/>
          <w:lang w:val="en-GB"/>
        </w:rPr>
        <w:t xml:space="preserve"> خريج قسم التصميم في</w:t>
      </w:r>
      <w:r w:rsidR="005F204E">
        <w:rPr>
          <w:rFonts w:ascii="Arial" w:hAnsi="Arial" w:cs="Arial" w:hint="cs"/>
          <w:rtl/>
          <w:lang w:val="en-GB"/>
        </w:rPr>
        <w:t xml:space="preserve"> جامعة الفنون والتصميم في لوزان؛</w:t>
      </w:r>
      <w:r w:rsidR="00E1625A">
        <w:rPr>
          <w:rFonts w:ascii="Arial" w:hAnsi="Arial" w:cs="Arial" w:hint="cs"/>
          <w:rtl/>
          <w:lang w:val="en-GB"/>
        </w:rPr>
        <w:t xml:space="preserve"> طوّرت "إم بي آند إف" تصميم شِن وانغ الأصلي لسفينة الفضاء، وفي الوقت عينه قامت بمهارة بدمج جميع </w:t>
      </w:r>
      <w:r w:rsidR="00A63BDF">
        <w:rPr>
          <w:rFonts w:ascii="Arial" w:hAnsi="Arial" w:cs="Arial" w:hint="cs"/>
          <w:rtl/>
          <w:lang w:val="en-GB"/>
        </w:rPr>
        <w:t>السمات الأساسية للصناديق الموسيقية؛ مثل الأمشاط المضبوطة موسيقياً، والأسطوانات التي تعمل بالإبر، وآليات التعبئة، وخزانات الزنبرك الرئيسي، والمنظّ</w:t>
      </w:r>
      <w:r w:rsidR="00683234">
        <w:rPr>
          <w:rFonts w:ascii="Arial" w:hAnsi="Arial" w:cs="Arial" w:hint="cs"/>
          <w:rtl/>
          <w:lang w:val="en-GB"/>
        </w:rPr>
        <w:t>ِ</w:t>
      </w:r>
      <w:r w:rsidR="00A63BDF">
        <w:rPr>
          <w:rFonts w:ascii="Arial" w:hAnsi="Arial" w:cs="Arial" w:hint="cs"/>
          <w:rtl/>
          <w:lang w:val="en-GB"/>
        </w:rPr>
        <w:t xml:space="preserve">مات، والعلبة المحسّنة صوتياً </w:t>
      </w:r>
      <w:r w:rsidR="006138F5">
        <w:rPr>
          <w:rFonts w:ascii="Arial" w:hAnsi="Arial" w:cs="Arial" w:hint="cs"/>
          <w:rtl/>
          <w:lang w:val="en-GB"/>
        </w:rPr>
        <w:t>و</w:t>
      </w:r>
      <w:r w:rsidR="00A63BDF">
        <w:rPr>
          <w:rFonts w:ascii="Arial" w:hAnsi="Arial" w:cs="Arial" w:hint="cs"/>
          <w:rtl/>
          <w:lang w:val="en-GB"/>
        </w:rPr>
        <w:t>المصممة بحيث تزيد من جهارة صوت الألحان.</w:t>
      </w:r>
    </w:p>
    <w:p w:rsidR="006952BE" w:rsidRDefault="006952BE" w:rsidP="00163243">
      <w:pPr>
        <w:pStyle w:val="Sansinterligne"/>
        <w:bidi/>
        <w:jc w:val="both"/>
        <w:outlineLvl w:val="0"/>
        <w:rPr>
          <w:rFonts w:ascii="Arial" w:hAnsi="Arial" w:cs="Arial"/>
          <w:rtl/>
          <w:lang w:val="en-GB"/>
        </w:rPr>
      </w:pPr>
    </w:p>
    <w:p w:rsidR="00EB735A" w:rsidRDefault="00EB735A" w:rsidP="00163243">
      <w:pPr>
        <w:pStyle w:val="Sansinterligne"/>
        <w:bidi/>
        <w:jc w:val="both"/>
        <w:outlineLvl w:val="0"/>
        <w:rPr>
          <w:rFonts w:ascii="Arial" w:hAnsi="Arial" w:cs="Arial"/>
          <w:rtl/>
          <w:lang w:val="en-GB"/>
        </w:rPr>
      </w:pPr>
      <w:r>
        <w:rPr>
          <w:rFonts w:ascii="Arial" w:hAnsi="Arial" w:cs="Arial" w:hint="cs"/>
          <w:rtl/>
          <w:lang w:val="en-GB"/>
        </w:rPr>
        <w:t xml:space="preserve">يوضح ماكس بوسير ذلك بقوله: </w:t>
      </w:r>
      <w:r w:rsidRPr="004A0214">
        <w:rPr>
          <w:rFonts w:ascii="Arial" w:hAnsi="Arial" w:cs="Arial" w:hint="cs"/>
          <w:i/>
          <w:iCs/>
          <w:rtl/>
          <w:lang w:val="en-GB"/>
        </w:rPr>
        <w:t>"ما قمنا بتصميمه الآن هو أكثر تعقيداً من آلة "ميوزيك ماشين" الأصلية"</w:t>
      </w:r>
      <w:r>
        <w:rPr>
          <w:rFonts w:ascii="Arial" w:hAnsi="Arial" w:cs="Arial" w:hint="cs"/>
          <w:rtl/>
          <w:lang w:val="en-GB"/>
        </w:rPr>
        <w:t xml:space="preserve">، ويتابع قائلاً: </w:t>
      </w:r>
      <w:r w:rsidRPr="004A0214">
        <w:rPr>
          <w:rFonts w:ascii="Arial" w:hAnsi="Arial" w:cs="Arial" w:hint="cs"/>
          <w:i/>
          <w:iCs/>
          <w:rtl/>
          <w:lang w:val="en-GB"/>
        </w:rPr>
        <w:t xml:space="preserve">"بعد تسعة أعوام، وبفضل ما قد تعلمته خلال هذه المدة، وكيف تطوّرت، وكيف تغيّر ذوقي؛ قمنا بصورة أساسية بإعادة صياغة بعض التفاصيل لتصبح "ميوزيك ماشين" اليوم هي ما كنت أريدها أن تكون عليه. لا أقول إنني </w:t>
      </w:r>
      <w:r w:rsidR="004A0214" w:rsidRPr="004A0214">
        <w:rPr>
          <w:rFonts w:ascii="Arial" w:hAnsi="Arial" w:cs="Arial" w:hint="cs"/>
          <w:i/>
          <w:iCs/>
          <w:rtl/>
          <w:lang w:val="en-GB"/>
        </w:rPr>
        <w:t>لا أحب ما فعلناه سابقاً،</w:t>
      </w:r>
      <w:r w:rsidR="004A0214" w:rsidRPr="005D6CDB">
        <w:rPr>
          <w:rFonts w:ascii="Arial" w:hAnsi="Arial" w:cs="Arial" w:hint="cs"/>
          <w:rtl/>
          <w:lang w:val="en-GB"/>
        </w:rPr>
        <w:t xml:space="preserve"> </w:t>
      </w:r>
      <w:r w:rsidR="004A0214" w:rsidRPr="005D6CDB">
        <w:rPr>
          <w:rFonts w:ascii="Arial" w:hAnsi="Arial" w:cs="Arial" w:hint="cs"/>
          <w:i/>
          <w:iCs/>
          <w:rtl/>
          <w:lang w:val="en-GB"/>
        </w:rPr>
        <w:t>إنما فقط لكوني المبدع الذي أنا عليه اليوم؛ فإن ما قمنا به</w:t>
      </w:r>
      <w:r w:rsidR="005D6CDB" w:rsidRPr="005D6CDB">
        <w:rPr>
          <w:rFonts w:ascii="Arial" w:hAnsi="Arial" w:cs="Arial" w:hint="cs"/>
          <w:i/>
          <w:iCs/>
          <w:rtl/>
          <w:lang w:val="en-GB"/>
        </w:rPr>
        <w:t xml:space="preserve"> الآن</w:t>
      </w:r>
      <w:r w:rsidR="004A0214" w:rsidRPr="005D6CDB">
        <w:rPr>
          <w:rFonts w:ascii="Arial" w:hAnsi="Arial" w:cs="Arial" w:hint="cs"/>
          <w:i/>
          <w:iCs/>
          <w:rtl/>
          <w:lang w:val="en-GB"/>
        </w:rPr>
        <w:t xml:space="preserve"> أراه أكثر روعة</w:t>
      </w:r>
      <w:r w:rsidR="004A0214" w:rsidRPr="004A0214">
        <w:rPr>
          <w:rFonts w:ascii="Arial" w:hAnsi="Arial" w:cs="Arial" w:hint="cs"/>
          <w:i/>
          <w:iCs/>
          <w:rtl/>
          <w:lang w:val="en-GB"/>
        </w:rPr>
        <w:t>"</w:t>
      </w:r>
      <w:r w:rsidR="004A0214">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1C44FF" w:rsidRDefault="009E2551" w:rsidP="00163243">
      <w:pPr>
        <w:pStyle w:val="Sansinterligne"/>
        <w:bidi/>
        <w:jc w:val="both"/>
        <w:outlineLvl w:val="0"/>
        <w:rPr>
          <w:rFonts w:ascii="Arial" w:hAnsi="Arial" w:cs="Arial"/>
          <w:rtl/>
          <w:lang w:val="en-GB"/>
        </w:rPr>
      </w:pPr>
      <w:r>
        <w:rPr>
          <w:rFonts w:ascii="Arial" w:hAnsi="Arial" w:cs="Arial" w:hint="cs"/>
          <w:rtl/>
          <w:lang w:val="en-GB"/>
        </w:rPr>
        <w:t>إن ما</w:t>
      </w:r>
      <w:r w:rsidR="001C44FF">
        <w:rPr>
          <w:rFonts w:ascii="Arial" w:hAnsi="Arial" w:cs="Arial" w:hint="cs"/>
          <w:rtl/>
          <w:lang w:val="en-GB"/>
        </w:rPr>
        <w:t xml:space="preserve"> قد</w:t>
      </w:r>
      <w:r>
        <w:rPr>
          <w:rFonts w:ascii="Arial" w:hAnsi="Arial" w:cs="Arial" w:hint="cs"/>
          <w:rtl/>
          <w:lang w:val="en-GB"/>
        </w:rPr>
        <w:t xml:space="preserve"> أبدعه بوسير و</w:t>
      </w:r>
      <w:r w:rsidRPr="00607205">
        <w:rPr>
          <w:rFonts w:ascii="Arial" w:hAnsi="Arial" w:cs="Arial"/>
          <w:rtl/>
          <w:lang w:val="en-GB"/>
        </w:rPr>
        <w:t>مارتينز</w:t>
      </w:r>
      <w:r w:rsidR="005A66BA">
        <w:rPr>
          <w:rFonts w:ascii="Arial" w:hAnsi="Arial" w:cs="Arial" w:hint="cs"/>
          <w:rtl/>
          <w:lang w:val="en-GB"/>
        </w:rPr>
        <w:t xml:space="preserve"> يُعدّ</w:t>
      </w:r>
      <w:r w:rsidR="001C44FF">
        <w:rPr>
          <w:rFonts w:ascii="Arial" w:hAnsi="Arial" w:cs="Arial" w:hint="cs"/>
          <w:rtl/>
          <w:lang w:val="en-GB"/>
        </w:rPr>
        <w:t xml:space="preserve"> أكثر حيويةً </w:t>
      </w:r>
      <w:r w:rsidR="001C44FF">
        <w:rPr>
          <w:rFonts w:ascii="Arial" w:hAnsi="Arial" w:cs="Arial"/>
          <w:rtl/>
          <w:lang w:val="en-GB"/>
        </w:rPr>
        <w:t>–</w:t>
      </w:r>
      <w:r w:rsidR="001C44FF">
        <w:rPr>
          <w:rFonts w:ascii="Arial" w:hAnsi="Arial" w:cs="Arial" w:hint="cs"/>
          <w:rtl/>
          <w:lang w:val="en-GB"/>
        </w:rPr>
        <w:t xml:space="preserve"> </w:t>
      </w:r>
      <w:r w:rsidR="007B1F5A">
        <w:rPr>
          <w:rFonts w:ascii="Arial" w:hAnsi="Arial" w:cs="Arial" w:hint="cs"/>
          <w:rtl/>
          <w:lang w:val="en-GB"/>
        </w:rPr>
        <w:t>من الناحية البصرية</w:t>
      </w:r>
      <w:r w:rsidR="001C44FF">
        <w:rPr>
          <w:rFonts w:ascii="Arial" w:hAnsi="Arial" w:cs="Arial" w:hint="cs"/>
          <w:rtl/>
          <w:lang w:val="en-GB"/>
        </w:rPr>
        <w:t xml:space="preserve"> </w:t>
      </w:r>
      <w:r w:rsidR="001C44FF">
        <w:rPr>
          <w:rFonts w:ascii="Arial" w:hAnsi="Arial" w:cs="Arial"/>
          <w:rtl/>
          <w:lang w:val="en-GB"/>
        </w:rPr>
        <w:t>–</w:t>
      </w:r>
      <w:r w:rsidR="001C44FF">
        <w:rPr>
          <w:rFonts w:ascii="Arial" w:hAnsi="Arial" w:cs="Arial" w:hint="cs"/>
          <w:rtl/>
          <w:lang w:val="en-GB"/>
        </w:rPr>
        <w:t xml:space="preserve"> من آلة "ميوزيك ماشين" الأصلية؛ حيث قام المصمم الشاب المقيم في برلين، إضافة إلى ذلك؛ بإدخال المفهوم الذي يسميه "المزيد من تدفق الهواء" </w:t>
      </w:r>
      <w:r w:rsidR="001C44FF">
        <w:rPr>
          <w:rFonts w:ascii="Arial" w:hAnsi="Arial" w:cs="Arial"/>
          <w:rtl/>
          <w:lang w:val="en-GB"/>
        </w:rPr>
        <w:t>–</w:t>
      </w:r>
      <w:r w:rsidR="001C44FF">
        <w:rPr>
          <w:rFonts w:ascii="Arial" w:hAnsi="Arial" w:cs="Arial" w:hint="cs"/>
          <w:rtl/>
          <w:lang w:val="en-GB"/>
        </w:rPr>
        <w:t xml:space="preserve"> إلى التصميم.</w:t>
      </w:r>
    </w:p>
    <w:p w:rsidR="006952BE" w:rsidRDefault="006952BE" w:rsidP="00163243">
      <w:pPr>
        <w:pStyle w:val="Sansinterligne"/>
        <w:bidi/>
        <w:jc w:val="both"/>
        <w:outlineLvl w:val="0"/>
        <w:rPr>
          <w:rFonts w:ascii="Arial" w:hAnsi="Arial" w:cs="Arial"/>
          <w:rtl/>
          <w:lang w:val="en-GB"/>
        </w:rPr>
      </w:pPr>
    </w:p>
    <w:p w:rsidR="00BF754D" w:rsidRDefault="00251A11" w:rsidP="00163243">
      <w:pPr>
        <w:pStyle w:val="Sansinterligne"/>
        <w:bidi/>
        <w:jc w:val="both"/>
        <w:outlineLvl w:val="0"/>
        <w:rPr>
          <w:rFonts w:ascii="Arial" w:hAnsi="Arial" w:cs="Arial"/>
          <w:rtl/>
          <w:lang w:val="en-GB"/>
        </w:rPr>
      </w:pPr>
      <w:r>
        <w:rPr>
          <w:rFonts w:ascii="Arial" w:hAnsi="Arial" w:cs="Arial" w:hint="cs"/>
          <w:rtl/>
          <w:lang w:val="en-GB"/>
        </w:rPr>
        <w:t>و</w:t>
      </w:r>
      <w:r w:rsidR="009E40A4">
        <w:rPr>
          <w:rFonts w:ascii="Arial" w:hAnsi="Arial" w:cs="Arial" w:hint="cs"/>
          <w:rtl/>
          <w:lang w:val="en-GB"/>
        </w:rPr>
        <w:t xml:space="preserve">تُعدّ سلسلة آلات "ميوزيك ماشين" مهمة للغاية بالنسبة إلى </w:t>
      </w:r>
      <w:r w:rsidR="009E40A4">
        <w:rPr>
          <w:rFonts w:ascii="Arial" w:hAnsi="Arial" w:cs="Arial"/>
          <w:rtl/>
          <w:lang w:val="en-GB"/>
        </w:rPr>
        <w:t>ماكس</w:t>
      </w:r>
      <w:r w:rsidR="009E40A4" w:rsidRPr="00607205">
        <w:rPr>
          <w:rFonts w:ascii="Arial" w:hAnsi="Arial" w:cs="Arial"/>
          <w:rtl/>
          <w:lang w:val="en-GB"/>
        </w:rPr>
        <w:t xml:space="preserve"> مارتينز</w:t>
      </w:r>
      <w:r w:rsidR="009E40A4">
        <w:rPr>
          <w:rFonts w:ascii="Arial" w:hAnsi="Arial" w:cs="Arial" w:hint="cs"/>
          <w:rtl/>
          <w:lang w:val="en-GB"/>
        </w:rPr>
        <w:t xml:space="preserve">، حتى إنها تمثل </w:t>
      </w:r>
      <w:r w:rsidR="001F1135">
        <w:rPr>
          <w:rFonts w:ascii="Arial" w:hAnsi="Arial" w:cs="Arial" w:hint="cs"/>
          <w:rtl/>
          <w:lang w:val="en-GB"/>
        </w:rPr>
        <w:t>له</w:t>
      </w:r>
      <w:r w:rsidR="009E40A4">
        <w:rPr>
          <w:rFonts w:ascii="Arial" w:hAnsi="Arial" w:cs="Arial" w:hint="cs"/>
          <w:rtl/>
          <w:lang w:val="en-GB"/>
        </w:rPr>
        <w:t xml:space="preserve"> نقطة انطلاق ملهمة </w:t>
      </w:r>
      <w:r w:rsidR="001F1135">
        <w:rPr>
          <w:rFonts w:ascii="Arial" w:hAnsi="Arial" w:cs="Arial" w:hint="cs"/>
          <w:rtl/>
          <w:lang w:val="en-GB"/>
        </w:rPr>
        <w:t>نوعاً ما</w:t>
      </w:r>
      <w:r w:rsidR="009E40A4">
        <w:rPr>
          <w:rFonts w:ascii="Arial" w:hAnsi="Arial" w:cs="Arial" w:hint="cs"/>
          <w:rtl/>
          <w:lang w:val="en-GB"/>
        </w:rPr>
        <w:t>.</w:t>
      </w:r>
      <w:r w:rsidR="001F1135">
        <w:rPr>
          <w:rFonts w:ascii="Arial" w:hAnsi="Arial" w:cs="Arial" w:hint="cs"/>
          <w:rtl/>
          <w:lang w:val="en-GB"/>
        </w:rPr>
        <w:t xml:space="preserve"> فعندما رأى آلة "ميوزيك ماشين" الأولى لأول مرة</w:t>
      </w:r>
      <w:r w:rsidR="00366E20">
        <w:rPr>
          <w:rFonts w:ascii="Arial" w:hAnsi="Arial" w:cs="Arial" w:hint="cs"/>
          <w:rtl/>
          <w:lang w:val="en-GB"/>
        </w:rPr>
        <w:t>، وذلك حوالي العام 2015؛ كطالب يدرس التصميم</w:t>
      </w:r>
      <w:r w:rsidR="00CB2E04">
        <w:rPr>
          <w:rFonts w:ascii="Arial" w:hAnsi="Arial" w:cs="Arial" w:hint="cs"/>
          <w:rtl/>
          <w:lang w:val="en-GB"/>
        </w:rPr>
        <w:t>؛</w:t>
      </w:r>
      <w:r w:rsidR="00366E20">
        <w:rPr>
          <w:rFonts w:ascii="Arial" w:hAnsi="Arial" w:cs="Arial" w:hint="cs"/>
          <w:rtl/>
          <w:lang w:val="en-GB"/>
        </w:rPr>
        <w:t xml:space="preserve"> فقد ألهمته تلك الآلة تغيير اتجاه وطريقة تفكيره. ولذلك فقد كان الأمر بالنسبة إليه أشبه بحلم قد تحقق؛ أن يعمل على إعادة تصميم هذه القطعة بالذات. يقول: </w:t>
      </w:r>
      <w:r w:rsidR="00366E20" w:rsidRPr="00366E20">
        <w:rPr>
          <w:rFonts w:ascii="Arial" w:hAnsi="Arial" w:cs="Arial" w:hint="cs"/>
          <w:i/>
          <w:iCs/>
          <w:rtl/>
          <w:lang w:val="en-GB"/>
        </w:rPr>
        <w:t>"لكنني حوّلتها إلى شيء أكثر إيروديناميكية؛ شيء شبيه أكثر بلغة التصميم الخاصة بي"</w:t>
      </w:r>
      <w:r w:rsidR="00366E20">
        <w:rPr>
          <w:rFonts w:ascii="Arial" w:hAnsi="Arial" w:cs="Arial" w:hint="cs"/>
          <w:rtl/>
          <w:lang w:val="en-GB"/>
        </w:rPr>
        <w:t>. تضم</w:t>
      </w:r>
      <w:r w:rsidR="008A514C">
        <w:rPr>
          <w:rFonts w:ascii="Arial" w:hAnsi="Arial" w:cs="Arial" w:hint="cs"/>
          <w:rtl/>
          <w:lang w:val="en-GB"/>
        </w:rPr>
        <w:t>ّ</w:t>
      </w:r>
      <w:r w:rsidR="00366E20">
        <w:rPr>
          <w:rFonts w:ascii="Arial" w:hAnsi="Arial" w:cs="Arial" w:hint="cs"/>
          <w:rtl/>
          <w:lang w:val="en-GB"/>
        </w:rPr>
        <w:t>ن ذلك استخدام</w:t>
      </w:r>
      <w:r w:rsidR="00366E20" w:rsidRPr="00366E20">
        <w:rPr>
          <w:rFonts w:ascii="Arial" w:hAnsi="Arial" w:cs="Arial"/>
          <w:rtl/>
          <w:lang w:val="en-GB"/>
        </w:rPr>
        <w:t xml:space="preserve"> </w:t>
      </w:r>
      <w:r w:rsidR="00366E20">
        <w:rPr>
          <w:rFonts w:ascii="Arial" w:hAnsi="Arial" w:cs="Arial"/>
          <w:rtl/>
          <w:lang w:val="en-GB"/>
        </w:rPr>
        <w:t>مارتين</w:t>
      </w:r>
      <w:r w:rsidR="00366E20">
        <w:rPr>
          <w:rFonts w:ascii="Arial" w:hAnsi="Arial" w:cs="Arial" w:hint="cs"/>
          <w:rtl/>
          <w:lang w:val="en-GB"/>
        </w:rPr>
        <w:t xml:space="preserve">ز مزيداً من القوانين العلمية كقاعدة لتصميمه، والبحث في علم هندسة الطيران. يضيف: </w:t>
      </w:r>
      <w:r w:rsidR="00366E20" w:rsidRPr="00366E20">
        <w:rPr>
          <w:rFonts w:ascii="Arial" w:hAnsi="Arial" w:cs="Arial" w:hint="cs"/>
          <w:i/>
          <w:iCs/>
          <w:rtl/>
          <w:lang w:val="en-GB"/>
        </w:rPr>
        <w:t>"القطعة بأكملها تبدو وكأنها في حالة ما من التدفق"</w:t>
      </w:r>
      <w:r w:rsidR="00366E20">
        <w:rPr>
          <w:rFonts w:ascii="Arial" w:hAnsi="Arial" w:cs="Arial" w:hint="cs"/>
          <w:rtl/>
          <w:lang w:val="en-GB"/>
        </w:rPr>
        <w:t xml:space="preserve">، ويستطرد: </w:t>
      </w:r>
      <w:r w:rsidR="00366E20" w:rsidRPr="00AE7D74">
        <w:rPr>
          <w:rFonts w:ascii="Arial" w:hAnsi="Arial" w:cs="Arial" w:hint="cs"/>
          <w:i/>
          <w:iCs/>
          <w:rtl/>
          <w:lang w:val="en-GB"/>
        </w:rPr>
        <w:t>"</w:t>
      </w:r>
      <w:r w:rsidR="000A6B7D" w:rsidRPr="00AE7D74">
        <w:rPr>
          <w:rFonts w:ascii="Arial" w:hAnsi="Arial" w:cs="Arial" w:hint="cs"/>
          <w:i/>
          <w:iCs/>
          <w:rtl/>
          <w:lang w:val="en-GB"/>
        </w:rPr>
        <w:t xml:space="preserve">وهذا </w:t>
      </w:r>
      <w:r w:rsidR="00AE7D74" w:rsidRPr="00AE7D74">
        <w:rPr>
          <w:rFonts w:ascii="Arial" w:hAnsi="Arial" w:cs="Arial" w:hint="cs"/>
          <w:i/>
          <w:iCs/>
          <w:rtl/>
          <w:lang w:val="en-GB"/>
        </w:rPr>
        <w:t xml:space="preserve">الأمر </w:t>
      </w:r>
      <w:r w:rsidR="000A6B7D" w:rsidRPr="00AE7D74">
        <w:rPr>
          <w:rFonts w:ascii="Arial" w:hAnsi="Arial" w:cs="Arial" w:hint="cs"/>
          <w:i/>
          <w:iCs/>
          <w:rtl/>
          <w:lang w:val="en-GB"/>
        </w:rPr>
        <w:t xml:space="preserve">تمكن رؤيته بشكل خاص في الأجنحة، التي تبدو الآن كما لو كانت توجد داخل قناة تهوية </w:t>
      </w:r>
      <w:r w:rsidR="00EA6BA5" w:rsidRPr="00AE7D74">
        <w:rPr>
          <w:rFonts w:ascii="Arial" w:hAnsi="Arial" w:cs="Arial" w:hint="cs"/>
          <w:i/>
          <w:iCs/>
          <w:rtl/>
          <w:lang w:val="en-GB"/>
        </w:rPr>
        <w:t>يتدفق من حولها</w:t>
      </w:r>
      <w:r w:rsidR="000A6B7D" w:rsidRPr="00AE7D74">
        <w:rPr>
          <w:rFonts w:ascii="Arial" w:hAnsi="Arial" w:cs="Arial" w:hint="cs"/>
          <w:i/>
          <w:iCs/>
          <w:rtl/>
          <w:lang w:val="en-GB"/>
        </w:rPr>
        <w:t xml:space="preserve"> </w:t>
      </w:r>
      <w:r w:rsidR="00E073FC" w:rsidRPr="00AE7D74">
        <w:rPr>
          <w:rFonts w:ascii="Arial" w:hAnsi="Arial" w:cs="Arial" w:hint="cs"/>
          <w:i/>
          <w:iCs/>
          <w:rtl/>
          <w:lang w:val="en-GB"/>
        </w:rPr>
        <w:t>تيارٌ</w:t>
      </w:r>
      <w:r w:rsidR="000A6B7D" w:rsidRPr="00AE7D74">
        <w:rPr>
          <w:rFonts w:ascii="Arial" w:hAnsi="Arial" w:cs="Arial" w:hint="cs"/>
          <w:i/>
          <w:iCs/>
          <w:rtl/>
          <w:lang w:val="en-GB"/>
        </w:rPr>
        <w:t xml:space="preserve"> هوائيٌّ غير مرئي</w:t>
      </w:r>
      <w:r w:rsidR="000A6B7D" w:rsidRPr="000A6B7D">
        <w:rPr>
          <w:rFonts w:ascii="Arial" w:hAnsi="Arial" w:cs="Arial" w:hint="cs"/>
          <w:i/>
          <w:iCs/>
          <w:rtl/>
          <w:lang w:val="en-GB"/>
        </w:rPr>
        <w:t>"</w:t>
      </w:r>
      <w:r w:rsidR="000A6B7D">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9E2551" w:rsidRDefault="00BF754D" w:rsidP="00163243">
      <w:pPr>
        <w:pStyle w:val="Sansinterligne"/>
        <w:bidi/>
        <w:jc w:val="both"/>
        <w:outlineLvl w:val="0"/>
        <w:rPr>
          <w:rFonts w:ascii="Arial" w:hAnsi="Arial" w:cs="Arial"/>
          <w:rtl/>
          <w:lang w:val="en-GB"/>
        </w:rPr>
      </w:pPr>
      <w:r>
        <w:rPr>
          <w:rFonts w:ascii="Arial" w:hAnsi="Arial" w:cs="Arial" w:hint="cs"/>
          <w:rtl/>
          <w:lang w:val="en-GB"/>
        </w:rPr>
        <w:t xml:space="preserve">يقول </w:t>
      </w:r>
      <w:r w:rsidRPr="00607205">
        <w:rPr>
          <w:rFonts w:ascii="Arial" w:hAnsi="Arial" w:cs="Arial"/>
          <w:rtl/>
          <w:lang w:val="en-GB"/>
        </w:rPr>
        <w:t>مارتينز</w:t>
      </w:r>
      <w:r>
        <w:rPr>
          <w:rFonts w:ascii="Arial" w:hAnsi="Arial" w:cs="Arial" w:hint="cs"/>
          <w:rtl/>
          <w:lang w:val="en-GB"/>
        </w:rPr>
        <w:t xml:space="preserve">: </w:t>
      </w:r>
      <w:r w:rsidRPr="0092107F">
        <w:rPr>
          <w:rFonts w:ascii="Arial" w:hAnsi="Arial" w:cs="Arial" w:hint="cs"/>
          <w:i/>
          <w:iCs/>
          <w:rtl/>
          <w:lang w:val="en-GB"/>
        </w:rPr>
        <w:t xml:space="preserve">"أخذت الفكرة القائمة حول كيف وأين نضع الميكانيكا، وقمت بتغيير كل شيء آخر يتعلق بآلة "ميوزيك ماشين"، من دون </w:t>
      </w:r>
      <w:r w:rsidR="004D4D26" w:rsidRPr="0092107F">
        <w:rPr>
          <w:rFonts w:ascii="Arial" w:hAnsi="Arial" w:cs="Arial" w:hint="cs"/>
          <w:i/>
          <w:iCs/>
          <w:rtl/>
          <w:lang w:val="en-GB"/>
        </w:rPr>
        <w:t>فقدان</w:t>
      </w:r>
      <w:r w:rsidRPr="0092107F">
        <w:rPr>
          <w:rFonts w:ascii="Arial" w:hAnsi="Arial" w:cs="Arial" w:hint="cs"/>
          <w:i/>
          <w:iCs/>
          <w:rtl/>
          <w:lang w:val="en-GB"/>
        </w:rPr>
        <w:t xml:space="preserve"> الطبيعة الجوهرية الرئيسية للقطعة السابقة؛ وهكذا بدت بالفعل وكأنها نسخة "</w:t>
      </w:r>
      <w:r w:rsidR="004D4D26" w:rsidRPr="00342EBE">
        <w:rPr>
          <w:rFonts w:ascii="Arial" w:hAnsi="Arial" w:cs="Arial" w:hint="cs"/>
          <w:i/>
          <w:iCs/>
          <w:rtl/>
          <w:lang w:val="en-GB"/>
        </w:rPr>
        <w:t>معاد</w:t>
      </w:r>
      <w:r w:rsidR="00155863" w:rsidRPr="00342EBE">
        <w:rPr>
          <w:rFonts w:ascii="Arial" w:hAnsi="Arial" w:cs="Arial" w:hint="cs"/>
          <w:i/>
          <w:iCs/>
          <w:rtl/>
          <w:lang w:val="en-GB"/>
        </w:rPr>
        <w:t>ٌ</w:t>
      </w:r>
      <w:r w:rsidR="004D4D26" w:rsidRPr="00342EBE">
        <w:rPr>
          <w:rFonts w:ascii="Arial" w:hAnsi="Arial" w:cs="Arial" w:hint="cs"/>
          <w:i/>
          <w:iCs/>
          <w:rtl/>
          <w:lang w:val="en-GB"/>
        </w:rPr>
        <w:t xml:space="preserve"> تحميلها</w:t>
      </w:r>
      <w:r w:rsidRPr="0092107F">
        <w:rPr>
          <w:rFonts w:ascii="Arial" w:hAnsi="Arial" w:cs="Arial" w:hint="cs"/>
          <w:i/>
          <w:iCs/>
          <w:rtl/>
          <w:lang w:val="en-GB"/>
        </w:rPr>
        <w:t>"</w:t>
      </w:r>
      <w:r w:rsidR="004D4D26" w:rsidRPr="0092107F">
        <w:rPr>
          <w:rFonts w:ascii="Arial" w:hAnsi="Arial" w:cs="Arial" w:hint="cs"/>
          <w:i/>
          <w:iCs/>
          <w:rtl/>
          <w:lang w:val="en-GB"/>
        </w:rPr>
        <w:t>-("ريلودِد</w:t>
      </w:r>
      <w:r w:rsidRPr="0092107F">
        <w:rPr>
          <w:rFonts w:ascii="Arial" w:hAnsi="Arial" w:cs="Arial" w:hint="cs"/>
          <w:i/>
          <w:iCs/>
          <w:rtl/>
          <w:lang w:val="en-GB"/>
        </w:rPr>
        <w:t>"</w:t>
      </w:r>
      <w:r w:rsidR="004D4D26" w:rsidRPr="0092107F">
        <w:rPr>
          <w:rFonts w:ascii="Arial" w:hAnsi="Arial" w:cs="Arial" w:hint="cs"/>
          <w:i/>
          <w:iCs/>
          <w:rtl/>
          <w:lang w:val="en-GB"/>
        </w:rPr>
        <w:t>)"</w:t>
      </w:r>
      <w:r w:rsidR="0092107F">
        <w:rPr>
          <w:rFonts w:ascii="Arial" w:hAnsi="Arial" w:cs="Arial" w:hint="cs"/>
          <w:rtl/>
          <w:lang w:val="en-GB"/>
        </w:rPr>
        <w:t>.</w:t>
      </w:r>
    </w:p>
    <w:p w:rsidR="006952BE" w:rsidRDefault="006952BE" w:rsidP="00163243">
      <w:pPr>
        <w:pStyle w:val="Sansinterligne"/>
        <w:bidi/>
        <w:jc w:val="both"/>
        <w:outlineLvl w:val="0"/>
        <w:rPr>
          <w:rFonts w:ascii="Arial" w:hAnsi="Arial" w:cs="Arial"/>
          <w:rtl/>
          <w:lang w:val="en-GB"/>
        </w:rPr>
      </w:pPr>
    </w:p>
    <w:p w:rsidR="0092107F" w:rsidRDefault="004D4D26" w:rsidP="00163243">
      <w:pPr>
        <w:pStyle w:val="Sansinterligne"/>
        <w:bidi/>
        <w:jc w:val="both"/>
        <w:outlineLvl w:val="0"/>
        <w:rPr>
          <w:rFonts w:ascii="Arial" w:hAnsi="Arial" w:cs="Arial"/>
          <w:rtl/>
          <w:lang w:val="en-GB" w:bidi="ar-AE"/>
        </w:rPr>
      </w:pPr>
      <w:r>
        <w:rPr>
          <w:rFonts w:ascii="Arial" w:hAnsi="Arial" w:cs="Arial" w:hint="cs"/>
          <w:rtl/>
          <w:lang w:val="en-GB"/>
        </w:rPr>
        <w:t xml:space="preserve">البنية الرئيسية </w:t>
      </w:r>
      <w:r>
        <w:rPr>
          <w:rFonts w:ascii="Arial" w:hAnsi="Arial" w:cs="Arial" w:hint="cs"/>
          <w:rtl/>
          <w:lang w:val="en-GB" w:bidi="ar-AE"/>
        </w:rPr>
        <w:t xml:space="preserve">لآلة "ميوزيك ماشين 1 ريلودِد" هي بشكل أساسي نفس بنية الآلة الأصلية، </w:t>
      </w:r>
      <w:r w:rsidR="00420981">
        <w:rPr>
          <w:rFonts w:ascii="Arial" w:hAnsi="Arial" w:cs="Arial" w:hint="cs"/>
          <w:rtl/>
          <w:lang w:val="en-GB" w:bidi="ar-AE"/>
        </w:rPr>
        <w:t>إلا أن</w:t>
      </w:r>
      <w:r>
        <w:rPr>
          <w:rFonts w:ascii="Arial" w:hAnsi="Arial" w:cs="Arial" w:hint="cs"/>
          <w:rtl/>
          <w:lang w:val="en-GB" w:bidi="ar-AE"/>
        </w:rPr>
        <w:t xml:space="preserve"> </w:t>
      </w:r>
      <w:r w:rsidRPr="00607205">
        <w:rPr>
          <w:rFonts w:ascii="Arial" w:hAnsi="Arial" w:cs="Arial"/>
          <w:rtl/>
          <w:lang w:val="en-GB"/>
        </w:rPr>
        <w:t>مارتينز</w:t>
      </w:r>
      <w:r>
        <w:rPr>
          <w:rFonts w:ascii="Arial" w:hAnsi="Arial" w:cs="Arial" w:hint="cs"/>
          <w:rtl/>
          <w:lang w:val="en-GB"/>
        </w:rPr>
        <w:t xml:space="preserve"> قد أعاد التفكير في العديد من العناصر الرئيسية. أحد التغييرات الكبيرة </w:t>
      </w:r>
      <w:r w:rsidR="00F356EE">
        <w:rPr>
          <w:rFonts w:ascii="Arial" w:hAnsi="Arial" w:cs="Arial" w:hint="cs"/>
          <w:rtl/>
          <w:lang w:val="en-GB"/>
        </w:rPr>
        <w:t xml:space="preserve">هو أن الجسم بالكامل مصنوعٌ الآن من الألمنيوم المؤكسد أنودياً، في مقابل الخشب الذي صُنعت منه آلة </w:t>
      </w:r>
      <w:r w:rsidR="00420981">
        <w:rPr>
          <w:rFonts w:ascii="Arial" w:hAnsi="Arial" w:cs="Arial" w:hint="cs"/>
          <w:rtl/>
          <w:lang w:val="en-GB"/>
        </w:rPr>
        <w:t xml:space="preserve">"ميوزيك ماشين" الأصلية. يقول: </w:t>
      </w:r>
      <w:r w:rsidR="00420981" w:rsidRPr="00420981">
        <w:rPr>
          <w:rFonts w:ascii="Arial" w:hAnsi="Arial" w:cs="Arial" w:hint="cs"/>
          <w:i/>
          <w:iCs/>
          <w:rtl/>
          <w:lang w:val="en-GB"/>
        </w:rPr>
        <w:t>"عملية تشكيل الألمنيوم جذابة ودقيقة للغاية، كما أن سطحه جميل جداً"</w:t>
      </w:r>
      <w:r w:rsidR="00420981">
        <w:rPr>
          <w:rFonts w:ascii="Arial" w:hAnsi="Arial" w:cs="Arial" w:hint="cs"/>
          <w:rtl/>
          <w:lang w:val="en-GB"/>
        </w:rPr>
        <w:t>. لكن النقطة الرئيسية</w:t>
      </w:r>
      <w:r w:rsidR="00420981">
        <w:rPr>
          <w:rFonts w:ascii="Arial" w:hAnsi="Arial" w:cs="Arial" w:hint="cs"/>
          <w:rtl/>
          <w:lang w:val="en-GB" w:bidi="ar-AE"/>
        </w:rPr>
        <w:t xml:space="preserve"> هنا هي أن </w:t>
      </w:r>
      <w:r w:rsidR="00420981" w:rsidRPr="00607205">
        <w:rPr>
          <w:rFonts w:ascii="Arial" w:hAnsi="Arial" w:cs="Arial"/>
          <w:rtl/>
          <w:lang w:val="en-GB"/>
        </w:rPr>
        <w:t>مارتينز</w:t>
      </w:r>
      <w:r w:rsidR="00420981">
        <w:rPr>
          <w:rFonts w:ascii="Arial" w:hAnsi="Arial" w:cs="Arial" w:hint="cs"/>
          <w:rtl/>
          <w:lang w:val="en-GB"/>
        </w:rPr>
        <w:t xml:space="preserve"> أراد التأكد من أن كل قطعة مستقلة من القطع المكوّنة لآلة "</w:t>
      </w:r>
      <w:r w:rsidR="00420981">
        <w:rPr>
          <w:rFonts w:ascii="Arial" w:hAnsi="Arial" w:cs="Arial" w:hint="cs"/>
          <w:rtl/>
          <w:lang w:val="en-GB" w:bidi="ar-AE"/>
        </w:rPr>
        <w:t>ميوزيك ماشين 1 ريلودِد"</w:t>
      </w:r>
      <w:r w:rsidR="0092107F">
        <w:rPr>
          <w:rFonts w:ascii="Arial" w:hAnsi="Arial" w:cs="Arial" w:hint="cs"/>
          <w:rtl/>
          <w:lang w:val="en-GB" w:bidi="ar-AE"/>
        </w:rPr>
        <w:t>؛ تبدو كما لو أنها انصهرت مع سائر القطع لتشك</w:t>
      </w:r>
      <w:r w:rsidR="002B1F60">
        <w:rPr>
          <w:rFonts w:ascii="Arial" w:hAnsi="Arial" w:cs="Arial" w:hint="cs"/>
          <w:rtl/>
          <w:lang w:val="en-GB" w:bidi="ar-AE"/>
        </w:rPr>
        <w:t>ّ</w:t>
      </w:r>
      <w:r w:rsidR="0092107F">
        <w:rPr>
          <w:rFonts w:ascii="Arial" w:hAnsi="Arial" w:cs="Arial" w:hint="cs"/>
          <w:rtl/>
          <w:lang w:val="en-GB" w:bidi="ar-AE"/>
        </w:rPr>
        <w:t>ل قطعة واحدة.</w:t>
      </w:r>
    </w:p>
    <w:p w:rsidR="006952BE" w:rsidRDefault="006952BE" w:rsidP="00163243">
      <w:pPr>
        <w:pStyle w:val="Sansinterligne"/>
        <w:bidi/>
        <w:jc w:val="both"/>
        <w:outlineLvl w:val="0"/>
        <w:rPr>
          <w:rFonts w:ascii="Arial" w:hAnsi="Arial" w:cs="Arial"/>
          <w:rtl/>
          <w:lang w:val="en-GB" w:bidi="ar-AE"/>
        </w:rPr>
      </w:pPr>
    </w:p>
    <w:p w:rsidR="00E95C9C" w:rsidRDefault="0092107F"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يضيف: </w:t>
      </w:r>
      <w:r w:rsidRPr="0092107F">
        <w:rPr>
          <w:rFonts w:ascii="Arial" w:hAnsi="Arial" w:cs="Arial" w:hint="cs"/>
          <w:i/>
          <w:iCs/>
          <w:rtl/>
          <w:lang w:val="en-GB" w:bidi="ar-AE"/>
        </w:rPr>
        <w:t>"لم أقم إطلاقاً بإخفاء السمات الميكانيكية"</w:t>
      </w:r>
      <w:r>
        <w:rPr>
          <w:rFonts w:ascii="Arial" w:hAnsi="Arial" w:cs="Arial" w:hint="cs"/>
          <w:rtl/>
          <w:lang w:val="en-GB" w:bidi="ar-AE"/>
        </w:rPr>
        <w:t xml:space="preserve">، متابعاً: </w:t>
      </w:r>
      <w:r w:rsidRPr="0092107F">
        <w:rPr>
          <w:rFonts w:ascii="Arial" w:hAnsi="Arial" w:cs="Arial" w:hint="cs"/>
          <w:i/>
          <w:iCs/>
          <w:rtl/>
          <w:lang w:val="en-GB" w:bidi="ar-AE"/>
        </w:rPr>
        <w:t>"فهذا شيء</w:t>
      </w:r>
      <w:r w:rsidR="00E95C9C">
        <w:rPr>
          <w:rFonts w:ascii="Arial" w:hAnsi="Arial" w:cs="Arial" w:hint="cs"/>
          <w:i/>
          <w:iCs/>
          <w:rtl/>
          <w:lang w:val="en-GB" w:bidi="ar-AE"/>
        </w:rPr>
        <w:t xml:space="preserve"> مهم للغاية بالنسبة لي كذلك"</w:t>
      </w:r>
      <w:r w:rsidR="00E95C9C" w:rsidRPr="00E95C9C">
        <w:rPr>
          <w:rFonts w:ascii="Arial" w:hAnsi="Arial" w:cs="Arial" w:hint="cs"/>
          <w:rtl/>
          <w:lang w:val="en-GB" w:bidi="ar-AE"/>
        </w:rPr>
        <w:t>.</w:t>
      </w:r>
    </w:p>
    <w:p w:rsidR="00E95C9C" w:rsidRDefault="00E95C9C" w:rsidP="00163243">
      <w:pPr>
        <w:pStyle w:val="Sansinterligne"/>
        <w:bidi/>
        <w:jc w:val="both"/>
        <w:outlineLvl w:val="0"/>
        <w:rPr>
          <w:rFonts w:ascii="Arial" w:hAnsi="Arial" w:cs="Arial"/>
          <w:rtl/>
          <w:lang w:val="en-GB" w:bidi="ar-AE"/>
        </w:rPr>
      </w:pPr>
    </w:p>
    <w:p w:rsidR="00E95C9C" w:rsidRDefault="00E95C9C" w:rsidP="00163243">
      <w:pPr>
        <w:pStyle w:val="Sansinterligne"/>
        <w:bidi/>
        <w:jc w:val="both"/>
        <w:outlineLvl w:val="0"/>
        <w:rPr>
          <w:rFonts w:ascii="Arial" w:hAnsi="Arial" w:cs="Arial"/>
          <w:b/>
          <w:bCs/>
          <w:rtl/>
          <w:lang w:val="en-GB" w:bidi="ar-AE"/>
        </w:rPr>
      </w:pPr>
      <w:r w:rsidRPr="00E95C9C">
        <w:rPr>
          <w:rFonts w:ascii="Arial" w:hAnsi="Arial" w:cs="Arial" w:hint="cs"/>
          <w:b/>
          <w:bCs/>
          <w:rtl/>
          <w:lang w:val="en-GB" w:bidi="ar-AE"/>
        </w:rPr>
        <w:t>الموسيقى</w:t>
      </w:r>
    </w:p>
    <w:p w:rsidR="006952BE" w:rsidRDefault="006952BE" w:rsidP="00163243">
      <w:pPr>
        <w:pStyle w:val="Sansinterligne"/>
        <w:bidi/>
        <w:jc w:val="both"/>
        <w:outlineLvl w:val="0"/>
        <w:rPr>
          <w:rFonts w:ascii="Arial" w:hAnsi="Arial" w:cs="Arial"/>
          <w:b/>
          <w:bCs/>
          <w:rtl/>
          <w:lang w:val="en-GB" w:bidi="ar-AE"/>
        </w:rPr>
      </w:pPr>
    </w:p>
    <w:p w:rsidR="00E95C9C" w:rsidRDefault="00E95C9C" w:rsidP="00163243">
      <w:pPr>
        <w:pStyle w:val="Sansinterligne"/>
        <w:bidi/>
        <w:jc w:val="both"/>
        <w:outlineLvl w:val="0"/>
        <w:rPr>
          <w:rFonts w:ascii="Arial" w:hAnsi="Arial" w:cs="Arial"/>
          <w:rtl/>
          <w:lang w:val="en-GB" w:bidi="ar-AE"/>
        </w:rPr>
      </w:pPr>
      <w:r w:rsidRPr="00E95C9C">
        <w:rPr>
          <w:rFonts w:ascii="Arial" w:hAnsi="Arial" w:cs="Arial" w:hint="cs"/>
          <w:rtl/>
          <w:lang w:val="en-GB" w:bidi="ar-AE"/>
        </w:rPr>
        <w:t>"ميوزيك ماشين 1</w:t>
      </w:r>
      <w:r>
        <w:rPr>
          <w:rFonts w:ascii="Arial" w:hAnsi="Arial" w:cs="Arial" w:hint="cs"/>
          <w:rtl/>
          <w:lang w:val="en-GB" w:bidi="ar-AE"/>
        </w:rPr>
        <w:t xml:space="preserve"> ريلودِد" لا تبدو </w:t>
      </w:r>
      <w:r w:rsidR="000E3D2B">
        <w:rPr>
          <w:rFonts w:ascii="Arial" w:hAnsi="Arial" w:cs="Arial" w:hint="cs"/>
          <w:rtl/>
          <w:lang w:val="en-GB" w:bidi="ar-AE"/>
        </w:rPr>
        <w:t xml:space="preserve">فحسب </w:t>
      </w:r>
      <w:r>
        <w:rPr>
          <w:rFonts w:ascii="Arial" w:hAnsi="Arial" w:cs="Arial" w:hint="cs"/>
          <w:rtl/>
          <w:lang w:val="en-GB" w:bidi="ar-AE"/>
        </w:rPr>
        <w:t>وكأنها آلة مستوحاة من أفلام الخيال العلمي</w:t>
      </w:r>
      <w:r w:rsidR="000E3D2B">
        <w:rPr>
          <w:rFonts w:ascii="Arial" w:hAnsi="Arial" w:cs="Arial" w:hint="cs"/>
          <w:rtl/>
          <w:lang w:val="en-GB" w:bidi="ar-AE"/>
        </w:rPr>
        <w:t>، بل إن ثلاثة من ألحانها مأخوذة مباشرة من كلاسيكيات أفلام الخيال العلمي.</w:t>
      </w:r>
    </w:p>
    <w:p w:rsidR="006952BE" w:rsidRDefault="006952BE" w:rsidP="00163243">
      <w:pPr>
        <w:pStyle w:val="Sansinterligne"/>
        <w:bidi/>
        <w:jc w:val="both"/>
        <w:outlineLvl w:val="0"/>
        <w:rPr>
          <w:rFonts w:ascii="Arial" w:hAnsi="Arial" w:cs="Arial"/>
          <w:rtl/>
          <w:lang w:val="en-GB" w:bidi="ar-AE"/>
        </w:rPr>
      </w:pPr>
    </w:p>
    <w:p w:rsidR="00C46C5F" w:rsidRDefault="000E3D2B"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تعزف الأسطوانة اليسرى لصندوق "ميوزيك ماشين </w:t>
      </w:r>
      <w:r w:rsidRPr="00E95C9C">
        <w:rPr>
          <w:rFonts w:ascii="Arial" w:hAnsi="Arial" w:cs="Arial" w:hint="cs"/>
          <w:rtl/>
          <w:lang w:val="en-GB" w:bidi="ar-AE"/>
        </w:rPr>
        <w:t>1</w:t>
      </w:r>
      <w:r>
        <w:rPr>
          <w:rFonts w:ascii="Arial" w:hAnsi="Arial" w:cs="Arial" w:hint="cs"/>
          <w:rtl/>
          <w:lang w:val="en-GB" w:bidi="ar-AE"/>
        </w:rPr>
        <w:t xml:space="preserve"> ريلودِد" الموسيقي</w:t>
      </w:r>
      <w:r w:rsidR="00CF6525">
        <w:rPr>
          <w:rFonts w:ascii="Arial" w:hAnsi="Arial" w:cs="Arial" w:hint="cs"/>
          <w:rtl/>
          <w:lang w:val="en-GB" w:bidi="ar-AE"/>
        </w:rPr>
        <w:t>ّ</w:t>
      </w:r>
      <w:r>
        <w:rPr>
          <w:rFonts w:ascii="Arial" w:hAnsi="Arial" w:cs="Arial" w:hint="cs"/>
          <w:rtl/>
          <w:lang w:val="en-GB" w:bidi="ar-AE"/>
        </w:rPr>
        <w:t xml:space="preserve"> لحناً مأخوذاً من </w:t>
      </w:r>
      <w:r w:rsidR="00CD40C0">
        <w:rPr>
          <w:rFonts w:ascii="Arial" w:hAnsi="Arial" w:cs="Arial" w:hint="cs"/>
          <w:rtl/>
          <w:lang w:val="en-GB" w:bidi="ar-AE"/>
        </w:rPr>
        <w:t xml:space="preserve">سلسلة </w:t>
      </w:r>
      <w:r w:rsidR="00CD40C0" w:rsidRPr="00281576">
        <w:rPr>
          <w:rFonts w:ascii="Arial" w:hAnsi="Arial" w:cs="Arial"/>
          <w:i/>
          <w:iCs/>
          <w:lang w:val="en-GB" w:bidi="ar-AE"/>
        </w:rPr>
        <w:t>Star Trek</w:t>
      </w:r>
      <w:r w:rsidR="00CD40C0" w:rsidRPr="00281576">
        <w:rPr>
          <w:rFonts w:ascii="Arial" w:hAnsi="Arial" w:cs="Arial" w:hint="cs"/>
          <w:i/>
          <w:iCs/>
          <w:rtl/>
          <w:lang w:val="en-GB" w:bidi="ar-AE"/>
        </w:rPr>
        <w:t xml:space="preserve"> </w:t>
      </w:r>
      <w:r w:rsidR="00CD40C0">
        <w:rPr>
          <w:rFonts w:ascii="Arial" w:hAnsi="Arial" w:cs="Arial" w:hint="cs"/>
          <w:rtl/>
          <w:lang w:val="en-GB" w:bidi="ar-AE"/>
        </w:rPr>
        <w:t xml:space="preserve">لجيري غولدسميث، إلى جانب اللحن المأخوذ من سلسلة أفلام "حرب </w:t>
      </w:r>
      <w:r w:rsidR="00281576">
        <w:rPr>
          <w:rFonts w:ascii="Arial" w:hAnsi="Arial" w:cs="Arial" w:hint="cs"/>
          <w:rtl/>
          <w:lang w:val="en-GB" w:bidi="ar-AE"/>
        </w:rPr>
        <w:t xml:space="preserve">النجوم" </w:t>
      </w:r>
      <w:r w:rsidR="00281576" w:rsidRPr="00281576">
        <w:rPr>
          <w:rFonts w:ascii="Arial" w:hAnsi="Arial" w:cs="Arial"/>
          <w:i/>
          <w:iCs/>
          <w:lang w:val="en-GB" w:bidi="ar-AE"/>
        </w:rPr>
        <w:t>Star Wars</w:t>
      </w:r>
      <w:r w:rsidR="00281576">
        <w:rPr>
          <w:rFonts w:ascii="Arial" w:hAnsi="Arial" w:cs="Arial" w:hint="cs"/>
          <w:rtl/>
          <w:lang w:val="en-GB" w:bidi="ar-AE"/>
        </w:rPr>
        <w:t xml:space="preserve">، </w:t>
      </w:r>
      <w:r w:rsidR="00281576">
        <w:rPr>
          <w:rFonts w:ascii="Arial" w:hAnsi="Arial" w:cs="Arial" w:hint="cs"/>
          <w:rtl/>
          <w:lang w:val="en-GB"/>
        </w:rPr>
        <w:t>ولحن "</w:t>
      </w:r>
      <w:r w:rsidR="00281576">
        <w:rPr>
          <w:rFonts w:ascii="Arial" w:hAnsi="Arial" w:cs="Arial"/>
          <w:lang w:val="en-GB"/>
        </w:rPr>
        <w:t>Imperial March</w:t>
      </w:r>
      <w:r w:rsidR="00281576">
        <w:rPr>
          <w:rFonts w:ascii="Arial" w:hAnsi="Arial" w:cs="Arial" w:hint="cs"/>
          <w:rtl/>
          <w:lang w:val="en-GB" w:bidi="ar-AE"/>
        </w:rPr>
        <w:t xml:space="preserve">" من فيلم </w:t>
      </w:r>
      <w:r w:rsidR="00281576" w:rsidRPr="00306D71">
        <w:rPr>
          <w:rFonts w:ascii="Arial" w:hAnsi="Arial" w:cs="Arial"/>
          <w:i/>
          <w:iCs/>
          <w:lang w:val="en-GB" w:bidi="ar-AE"/>
        </w:rPr>
        <w:t>The Empire Strikes Back</w:t>
      </w:r>
      <w:r w:rsidR="00C46C5F">
        <w:rPr>
          <w:rFonts w:ascii="Arial" w:hAnsi="Arial" w:cs="Arial" w:hint="cs"/>
          <w:rtl/>
          <w:lang w:val="en-GB" w:bidi="ar-AE"/>
        </w:rPr>
        <w:t xml:space="preserve"> ضمن السلسلة</w:t>
      </w:r>
      <w:r w:rsidR="00D826E5">
        <w:rPr>
          <w:rFonts w:ascii="Arial" w:hAnsi="Arial" w:cs="Arial" w:hint="cs"/>
          <w:rtl/>
          <w:lang w:val="en-GB" w:bidi="ar-AE"/>
        </w:rPr>
        <w:t xml:space="preserve"> نفسها</w:t>
      </w:r>
      <w:r w:rsidR="00C46C5F">
        <w:rPr>
          <w:rFonts w:ascii="Arial" w:hAnsi="Arial" w:cs="Arial" w:hint="cs"/>
          <w:rtl/>
          <w:lang w:val="en-GB" w:bidi="ar-AE"/>
        </w:rPr>
        <w:t>؛ وكلاهما لمايسترو الموسيقى السينمائية جون وليامز. وبينما يستحضر اللحنان الأول والثاني روح البطولة والمغامرة؛ سيحفزك اللحن الثالث على إعداد العُدّة بإغلاق فتحات بدلتك القتالية وإحكام الدروع؛ كونه إشارة إلى الوصول الوشيك للشرير دارث ڨيدر.</w:t>
      </w:r>
    </w:p>
    <w:p w:rsidR="006952BE" w:rsidRDefault="006952BE" w:rsidP="00163243">
      <w:pPr>
        <w:pStyle w:val="Sansinterligne"/>
        <w:bidi/>
        <w:jc w:val="both"/>
        <w:outlineLvl w:val="0"/>
        <w:rPr>
          <w:rFonts w:ascii="Arial" w:hAnsi="Arial" w:cs="Arial"/>
          <w:rtl/>
          <w:lang w:val="en-GB" w:bidi="ar-AE"/>
        </w:rPr>
      </w:pPr>
    </w:p>
    <w:p w:rsidR="00B47DE9" w:rsidRDefault="0035775D" w:rsidP="00163243">
      <w:pPr>
        <w:pStyle w:val="Sansinterligne"/>
        <w:bidi/>
        <w:jc w:val="both"/>
        <w:outlineLvl w:val="0"/>
        <w:rPr>
          <w:rFonts w:ascii="Arial" w:hAnsi="Arial" w:cs="Arial"/>
          <w:rtl/>
          <w:lang w:val="en-GB" w:bidi="ar-AE"/>
        </w:rPr>
      </w:pPr>
      <w:r>
        <w:rPr>
          <w:rFonts w:ascii="Arial" w:hAnsi="Arial" w:cs="Arial" w:hint="cs"/>
          <w:rtl/>
          <w:lang w:val="en-GB" w:bidi="ar-AE"/>
        </w:rPr>
        <w:t>لكن "إم بي آند إف" تسعى إلى ما هو أبعد من الخيال العلمي؛ فإبداعات العلامة تمتاز بطبيعتها الحاد</w:t>
      </w:r>
      <w:r w:rsidR="00346CEF">
        <w:rPr>
          <w:rFonts w:ascii="Arial" w:hAnsi="Arial" w:cs="Arial" w:hint="cs"/>
          <w:rtl/>
          <w:lang w:val="en-GB" w:bidi="ar-AE"/>
        </w:rPr>
        <w:t>ّ</w:t>
      </w:r>
      <w:r>
        <w:rPr>
          <w:rFonts w:ascii="Arial" w:hAnsi="Arial" w:cs="Arial" w:hint="cs"/>
          <w:rtl/>
          <w:lang w:val="en-GB" w:bidi="ar-AE"/>
        </w:rPr>
        <w:t xml:space="preserve">ة والثائرة على النمطية، </w:t>
      </w:r>
      <w:r w:rsidR="00C72B74">
        <w:rPr>
          <w:rFonts w:ascii="Arial" w:hAnsi="Arial" w:cs="Arial" w:hint="cs"/>
          <w:rtl/>
          <w:lang w:val="en-GB" w:bidi="ar-AE"/>
        </w:rPr>
        <w:t>و</w:t>
      </w:r>
      <w:r>
        <w:rPr>
          <w:rFonts w:ascii="Arial" w:hAnsi="Arial" w:cs="Arial" w:hint="cs"/>
          <w:rtl/>
          <w:lang w:val="en-GB" w:bidi="ar-AE"/>
        </w:rPr>
        <w:t>بما يجاري بقية الماركات العاملة في قطاع الساعات الراقية. وترمز إلى هذا التوجه المنفتح ثلاثة ألحان تعزفها الأسطوانة اليمنى، هي: لحن نشيد جون لينون الكلاسيكي لمكافحة الحروب بعنوان "</w:t>
      </w:r>
      <w:r>
        <w:rPr>
          <w:rFonts w:ascii="Arial" w:hAnsi="Arial" w:cs="Arial"/>
          <w:lang w:val="en-GB" w:bidi="ar-AE"/>
        </w:rPr>
        <w:t>Imagine</w:t>
      </w:r>
      <w:r>
        <w:rPr>
          <w:rFonts w:ascii="Arial" w:hAnsi="Arial" w:cs="Arial" w:hint="cs"/>
          <w:rtl/>
          <w:lang w:val="en-GB" w:bidi="ar-AE"/>
        </w:rPr>
        <w:t>"</w:t>
      </w:r>
      <w:r w:rsidR="00E20937">
        <w:rPr>
          <w:rFonts w:ascii="Arial" w:hAnsi="Arial" w:cs="Arial" w:hint="cs"/>
          <w:rtl/>
          <w:lang w:val="en-GB" w:bidi="ar-AE"/>
        </w:rPr>
        <w:t xml:space="preserve">، ولحن فرقة "ديب بربل" </w:t>
      </w:r>
      <w:r w:rsidR="00E20937">
        <w:rPr>
          <w:rFonts w:ascii="Arial" w:hAnsi="Arial" w:cs="Arial"/>
          <w:lang w:val="en-GB" w:bidi="ar-AE"/>
        </w:rPr>
        <w:t>Deep Purple</w:t>
      </w:r>
      <w:r w:rsidR="00E20937">
        <w:rPr>
          <w:rFonts w:ascii="Arial" w:hAnsi="Arial" w:cs="Arial" w:hint="cs"/>
          <w:rtl/>
          <w:lang w:val="en-GB" w:bidi="ar-AE"/>
        </w:rPr>
        <w:t xml:space="preserve"> الرائع: "</w:t>
      </w:r>
      <w:r w:rsidR="00E20937">
        <w:rPr>
          <w:rFonts w:ascii="Arial" w:hAnsi="Arial" w:cs="Arial"/>
          <w:lang w:val="en-GB" w:bidi="ar-AE"/>
        </w:rPr>
        <w:t>Smoke on the Water</w:t>
      </w:r>
      <w:r w:rsidR="00E20937">
        <w:rPr>
          <w:rFonts w:ascii="Arial" w:hAnsi="Arial" w:cs="Arial" w:hint="cs"/>
          <w:rtl/>
          <w:lang w:val="en-GB" w:bidi="ar-AE"/>
        </w:rPr>
        <w:t xml:space="preserve">"، ولحن فرقة "بينك فلويد" </w:t>
      </w:r>
      <w:r w:rsidR="00E20937">
        <w:rPr>
          <w:rFonts w:ascii="Arial" w:hAnsi="Arial" w:cs="Arial"/>
          <w:lang w:val="en-GB" w:bidi="ar-AE"/>
        </w:rPr>
        <w:t>Pink Floyd</w:t>
      </w:r>
      <w:r w:rsidR="00E20937">
        <w:rPr>
          <w:rFonts w:ascii="Arial" w:hAnsi="Arial" w:cs="Arial" w:hint="cs"/>
          <w:rtl/>
          <w:lang w:val="en-GB" w:bidi="ar-AE"/>
        </w:rPr>
        <w:t xml:space="preserve"> التعليقي الاجتماعي البارز "</w:t>
      </w:r>
      <w:r w:rsidR="00E20937">
        <w:rPr>
          <w:rFonts w:ascii="Arial" w:hAnsi="Arial" w:cs="Arial"/>
          <w:lang w:val="en-GB" w:bidi="ar-AE"/>
        </w:rPr>
        <w:t>Another Brick in the Wall</w:t>
      </w:r>
      <w:r w:rsidR="00E20937">
        <w:rPr>
          <w:rFonts w:ascii="Arial" w:hAnsi="Arial" w:cs="Arial" w:hint="cs"/>
          <w:rtl/>
          <w:lang w:val="en-GB" w:bidi="ar-AE"/>
        </w:rPr>
        <w:t>".</w:t>
      </w:r>
    </w:p>
    <w:p w:rsidR="006952BE" w:rsidRDefault="006952BE" w:rsidP="00163243">
      <w:pPr>
        <w:pStyle w:val="Sansinterligne"/>
        <w:bidi/>
        <w:jc w:val="both"/>
        <w:outlineLvl w:val="0"/>
        <w:rPr>
          <w:rFonts w:ascii="Arial" w:hAnsi="Arial" w:cs="Arial"/>
          <w:rtl/>
          <w:lang w:val="en-GB" w:bidi="ar-AE"/>
        </w:rPr>
      </w:pPr>
    </w:p>
    <w:p w:rsidR="00267C2D" w:rsidRDefault="00B47DE9" w:rsidP="00163243">
      <w:pPr>
        <w:pStyle w:val="Sansinterligne"/>
        <w:bidi/>
        <w:jc w:val="both"/>
        <w:outlineLvl w:val="0"/>
        <w:rPr>
          <w:rFonts w:ascii="Arial" w:hAnsi="Arial" w:cs="Arial"/>
          <w:rtl/>
          <w:lang w:val="en-GB" w:bidi="ar-AE"/>
        </w:rPr>
      </w:pPr>
      <w:r>
        <w:rPr>
          <w:rFonts w:ascii="Arial" w:hAnsi="Arial" w:cs="Arial" w:hint="cs"/>
          <w:rtl/>
          <w:lang w:val="en-GB" w:bidi="ar-AE"/>
        </w:rPr>
        <w:lastRenderedPageBreak/>
        <w:t>عاد بوسير إلى فترة شبابه عند قيامه باختيار هذه الألحان ليضم</w:t>
      </w:r>
      <w:r w:rsidR="00A249C9">
        <w:rPr>
          <w:rFonts w:ascii="Arial" w:hAnsi="Arial" w:cs="Arial" w:hint="cs"/>
          <w:rtl/>
          <w:lang w:val="en-GB" w:bidi="ar-AE"/>
        </w:rPr>
        <w:t>ّ</w:t>
      </w:r>
      <w:r>
        <w:rPr>
          <w:rFonts w:ascii="Arial" w:hAnsi="Arial" w:cs="Arial" w:hint="cs"/>
          <w:rtl/>
          <w:lang w:val="en-GB" w:bidi="ar-AE"/>
        </w:rPr>
        <w:t xml:space="preserve">نها آلة "ميوزيك ماشين" الأصلية، وكانت عملية الاختيار مهمة شاقة للغاية كما </w:t>
      </w:r>
      <w:r w:rsidR="00A249C9">
        <w:rPr>
          <w:rFonts w:ascii="Arial" w:hAnsi="Arial" w:cs="Arial" w:hint="cs"/>
          <w:rtl/>
          <w:lang w:val="en-GB" w:bidi="ar-AE"/>
        </w:rPr>
        <w:t>روى في ذلك الوقت</w:t>
      </w:r>
      <w:r>
        <w:rPr>
          <w:rFonts w:ascii="Arial" w:hAnsi="Arial" w:cs="Arial" w:hint="cs"/>
          <w:rtl/>
          <w:lang w:val="en-GB" w:bidi="ar-AE"/>
        </w:rPr>
        <w:t>.</w:t>
      </w:r>
      <w:r w:rsidR="00A249C9">
        <w:rPr>
          <w:rFonts w:ascii="Arial" w:hAnsi="Arial" w:cs="Arial" w:hint="cs"/>
          <w:rtl/>
          <w:lang w:val="en-GB" w:bidi="ar-AE"/>
        </w:rPr>
        <w:t xml:space="preserve"> وعنها قال بوسير: </w:t>
      </w:r>
      <w:r w:rsidR="00A249C9" w:rsidRPr="00A249C9">
        <w:rPr>
          <w:rFonts w:ascii="Arial" w:hAnsi="Arial" w:cs="Arial" w:hint="cs"/>
          <w:i/>
          <w:iCs/>
          <w:rtl/>
          <w:lang w:val="en-GB" w:bidi="ar-AE"/>
        </w:rPr>
        <w:t xml:space="preserve">"إضافة إلى </w:t>
      </w:r>
      <w:r w:rsidR="00010889">
        <w:rPr>
          <w:rFonts w:ascii="Arial" w:hAnsi="Arial" w:cs="Arial" w:hint="cs"/>
          <w:i/>
          <w:iCs/>
          <w:rtl/>
          <w:lang w:val="en-GB" w:bidi="ar-AE"/>
        </w:rPr>
        <w:t>ألحان</w:t>
      </w:r>
      <w:r w:rsidR="00A249C9" w:rsidRPr="00A249C9">
        <w:rPr>
          <w:rFonts w:ascii="Arial" w:hAnsi="Arial" w:cs="Arial" w:hint="cs"/>
          <w:i/>
          <w:iCs/>
          <w:rtl/>
          <w:lang w:val="en-GB" w:bidi="ar-AE"/>
        </w:rPr>
        <w:t xml:space="preserve"> الخيال العلمي هذه</w:t>
      </w:r>
      <w:r w:rsidR="00A249C9" w:rsidRPr="004205BA">
        <w:rPr>
          <w:rFonts w:ascii="Arial" w:hAnsi="Arial" w:cs="Arial" w:hint="cs"/>
          <w:i/>
          <w:iCs/>
          <w:rtl/>
          <w:lang w:val="en-GB" w:bidi="ar-AE"/>
        </w:rPr>
        <w:t>، فقد أردت تضمين</w:t>
      </w:r>
      <w:r w:rsidR="00D47A95" w:rsidRPr="004205BA">
        <w:rPr>
          <w:rFonts w:ascii="Arial" w:hAnsi="Arial" w:cs="Arial" w:hint="cs"/>
          <w:i/>
          <w:iCs/>
          <w:rtl/>
          <w:lang w:val="en-GB" w:bidi="ar-AE"/>
        </w:rPr>
        <w:t xml:space="preserve"> الآلة</w:t>
      </w:r>
      <w:r w:rsidR="00A249C9" w:rsidRPr="004205BA">
        <w:rPr>
          <w:rFonts w:ascii="Arial" w:hAnsi="Arial" w:cs="Arial" w:hint="cs"/>
          <w:i/>
          <w:iCs/>
          <w:rtl/>
          <w:lang w:val="en-GB" w:bidi="ar-AE"/>
        </w:rPr>
        <w:t xml:space="preserve"> ثلاث أغنيات كانت مهمة بالنسبة لي خلال العشرين عاماً الأولى من حياتي. ومن بين قائمة طويلة، تمك</w:t>
      </w:r>
      <w:r w:rsidR="00B53BC7" w:rsidRPr="004205BA">
        <w:rPr>
          <w:rFonts w:ascii="Arial" w:hAnsi="Arial" w:cs="Arial" w:hint="cs"/>
          <w:i/>
          <w:iCs/>
          <w:rtl/>
          <w:lang w:val="en-GB" w:bidi="ar-AE"/>
        </w:rPr>
        <w:t>ّ</w:t>
      </w:r>
      <w:r w:rsidR="00A249C9" w:rsidRPr="004205BA">
        <w:rPr>
          <w:rFonts w:ascii="Arial" w:hAnsi="Arial" w:cs="Arial" w:hint="cs"/>
          <w:i/>
          <w:iCs/>
          <w:rtl/>
          <w:lang w:val="en-GB" w:bidi="ar-AE"/>
        </w:rPr>
        <w:t>نت</w:t>
      </w:r>
      <w:r w:rsidR="00B53BC7" w:rsidRPr="004205BA">
        <w:rPr>
          <w:rFonts w:ascii="Arial" w:hAnsi="Arial" w:cs="Arial" w:hint="cs"/>
          <w:i/>
          <w:iCs/>
          <w:rtl/>
          <w:lang w:val="en-GB" w:bidi="ar-AE"/>
        </w:rPr>
        <w:t>ُ</w:t>
      </w:r>
      <w:r w:rsidR="00A249C9" w:rsidRPr="004205BA">
        <w:rPr>
          <w:rFonts w:ascii="Arial" w:hAnsi="Arial" w:cs="Arial" w:hint="cs"/>
          <w:i/>
          <w:iCs/>
          <w:rtl/>
          <w:lang w:val="en-GB" w:bidi="ar-AE"/>
        </w:rPr>
        <w:t xml:space="preserve"> من تقليصها إلى هذه الثلاث، ولكنه كان اختباراً عصيباً حقاً!"</w:t>
      </w:r>
      <w:r w:rsidR="00A249C9" w:rsidRPr="004205BA">
        <w:rPr>
          <w:rFonts w:ascii="Arial" w:hAnsi="Arial" w:cs="Arial" w:hint="cs"/>
          <w:rtl/>
          <w:lang w:val="en-GB" w:bidi="ar-AE"/>
        </w:rPr>
        <w:t>.</w:t>
      </w:r>
    </w:p>
    <w:p w:rsidR="006952BE" w:rsidRPr="004205BA" w:rsidRDefault="006952BE" w:rsidP="00163243">
      <w:pPr>
        <w:pStyle w:val="Sansinterligne"/>
        <w:bidi/>
        <w:jc w:val="both"/>
        <w:outlineLvl w:val="0"/>
        <w:rPr>
          <w:rFonts w:ascii="Arial" w:hAnsi="Arial" w:cs="Arial"/>
          <w:i/>
          <w:iCs/>
          <w:rtl/>
          <w:lang w:val="en-GB" w:bidi="ar-AE"/>
        </w:rPr>
      </w:pPr>
    </w:p>
    <w:p w:rsidR="00267C2D" w:rsidRDefault="00267C2D" w:rsidP="00163243">
      <w:pPr>
        <w:pStyle w:val="Sansinterligne"/>
        <w:bidi/>
        <w:jc w:val="both"/>
        <w:outlineLvl w:val="0"/>
        <w:rPr>
          <w:rFonts w:ascii="Arial" w:hAnsi="Arial" w:cs="Arial"/>
          <w:rtl/>
          <w:lang w:val="en-GB" w:bidi="ar-AE"/>
        </w:rPr>
      </w:pPr>
      <w:r>
        <w:rPr>
          <w:rFonts w:ascii="Arial" w:hAnsi="Arial" w:cs="Arial" w:hint="cs"/>
          <w:rtl/>
          <w:lang w:val="en-GB" w:bidi="ar-AE"/>
        </w:rPr>
        <w:t>ورغم وضوح الرؤية بعد فوات الأوان، فإنه لم يغي</w:t>
      </w:r>
      <w:r w:rsidR="005932B1">
        <w:rPr>
          <w:rFonts w:ascii="Arial" w:hAnsi="Arial" w:cs="Arial" w:hint="cs"/>
          <w:rtl/>
          <w:lang w:val="en-GB" w:bidi="ar-AE"/>
        </w:rPr>
        <w:t>ّ</w:t>
      </w:r>
      <w:r>
        <w:rPr>
          <w:rFonts w:ascii="Arial" w:hAnsi="Arial" w:cs="Arial" w:hint="cs"/>
          <w:rtl/>
          <w:lang w:val="en-GB" w:bidi="ar-AE"/>
        </w:rPr>
        <w:t>ر رأيه حول سبب اختياره تلك الألحان. يقول:</w:t>
      </w:r>
      <w:r w:rsidRPr="00626C0E">
        <w:rPr>
          <w:rFonts w:ascii="Arial" w:hAnsi="Arial" w:cs="Arial" w:hint="cs"/>
          <w:rtl/>
          <w:lang w:val="en-GB" w:bidi="ar-AE"/>
        </w:rPr>
        <w:t xml:space="preserve"> </w:t>
      </w:r>
      <w:r w:rsidRPr="00626C0E">
        <w:rPr>
          <w:rFonts w:ascii="Arial" w:hAnsi="Arial" w:cs="Arial" w:hint="cs"/>
          <w:i/>
          <w:iCs/>
          <w:rtl/>
          <w:lang w:val="en-GB" w:bidi="ar-AE"/>
        </w:rPr>
        <w:t xml:space="preserve">"عند تذكّر أنه كان أول إبداع مشترك لي، أذكر أيضاً أنها كانت حقبة كل شيء فيها كان لا يزال يتعلق بشبابي، وطفولتي، إلى آخر ذلك. كما كان أيضاً </w:t>
      </w:r>
      <w:r w:rsidR="005932B1" w:rsidRPr="00626C0E">
        <w:rPr>
          <w:rFonts w:ascii="Arial" w:hAnsi="Arial" w:cs="Arial"/>
          <w:i/>
          <w:iCs/>
          <w:rtl/>
          <w:lang w:val="en-GB" w:bidi="ar-AE"/>
        </w:rPr>
        <w:t>–</w:t>
      </w:r>
      <w:r w:rsidR="005932B1" w:rsidRPr="00626C0E">
        <w:rPr>
          <w:rFonts w:ascii="Arial" w:hAnsi="Arial" w:cs="Arial" w:hint="cs"/>
          <w:i/>
          <w:iCs/>
          <w:rtl/>
          <w:lang w:val="en-GB" w:bidi="ar-AE"/>
        </w:rPr>
        <w:t xml:space="preserve"> ولا يزال </w:t>
      </w:r>
      <w:r w:rsidR="005932B1" w:rsidRPr="00626C0E">
        <w:rPr>
          <w:rFonts w:ascii="Arial" w:hAnsi="Arial" w:cs="Arial"/>
          <w:i/>
          <w:iCs/>
          <w:rtl/>
          <w:lang w:val="en-GB" w:bidi="ar-AE"/>
        </w:rPr>
        <w:t>–</w:t>
      </w:r>
      <w:r w:rsidR="005932B1" w:rsidRPr="00626C0E">
        <w:rPr>
          <w:rFonts w:ascii="Arial" w:hAnsi="Arial" w:cs="Arial" w:hint="cs"/>
          <w:i/>
          <w:iCs/>
          <w:rtl/>
          <w:lang w:val="en-GB" w:bidi="ar-AE"/>
        </w:rPr>
        <w:t xml:space="preserve"> يتعلق بإبداع شيء أود امتلاكه.</w:t>
      </w:r>
      <w:r w:rsidRPr="00626C0E">
        <w:rPr>
          <w:rFonts w:ascii="Arial" w:hAnsi="Arial" w:cs="Arial" w:hint="cs"/>
          <w:i/>
          <w:iCs/>
          <w:rtl/>
          <w:lang w:val="en-GB" w:bidi="ar-AE"/>
        </w:rPr>
        <w:t xml:space="preserve"> </w:t>
      </w:r>
      <w:r w:rsidR="005932B1" w:rsidRPr="00626C0E">
        <w:rPr>
          <w:rFonts w:ascii="Arial" w:hAnsi="Arial" w:cs="Arial" w:hint="cs"/>
          <w:i/>
          <w:iCs/>
          <w:rtl/>
          <w:lang w:val="en-GB" w:bidi="ar-AE"/>
        </w:rPr>
        <w:t xml:space="preserve">ما كنت أود الاستماع إليه كان بالطبع ألحاناً من سلسلتي </w:t>
      </w:r>
      <w:r w:rsidR="005932B1" w:rsidRPr="00626C0E">
        <w:rPr>
          <w:rFonts w:ascii="Arial" w:hAnsi="Arial" w:cs="Arial"/>
          <w:i/>
          <w:iCs/>
          <w:lang w:val="en-GB" w:bidi="ar-AE"/>
        </w:rPr>
        <w:t>Star Wars</w:t>
      </w:r>
      <w:r w:rsidR="005932B1" w:rsidRPr="00626C0E">
        <w:rPr>
          <w:rFonts w:ascii="Arial" w:hAnsi="Arial" w:cs="Arial" w:hint="cs"/>
          <w:i/>
          <w:iCs/>
          <w:rtl/>
          <w:lang w:val="en-GB" w:bidi="ar-AE"/>
        </w:rPr>
        <w:t xml:space="preserve"> و</w:t>
      </w:r>
      <w:r w:rsidR="005932B1" w:rsidRPr="00626C0E">
        <w:rPr>
          <w:rFonts w:ascii="Arial" w:hAnsi="Arial" w:cs="Arial"/>
          <w:i/>
          <w:iCs/>
          <w:lang w:val="en-GB" w:bidi="ar-AE"/>
        </w:rPr>
        <w:t>Star Trek</w:t>
      </w:r>
      <w:r w:rsidR="005932B1" w:rsidRPr="00626C0E">
        <w:rPr>
          <w:rFonts w:ascii="Arial" w:hAnsi="Arial" w:cs="Arial" w:hint="cs"/>
          <w:i/>
          <w:iCs/>
          <w:rtl/>
          <w:lang w:val="en-GB" w:bidi="ar-AE"/>
        </w:rPr>
        <w:t xml:space="preserve"> (في شبابي كنت دليلاً سينمائياً!). وقد اعتقدت أنه سيكون رائعاً لو كان لديّ في هذه الآلة لحن "</w:t>
      </w:r>
      <w:r w:rsidR="005932B1" w:rsidRPr="00626C0E">
        <w:rPr>
          <w:rFonts w:ascii="Arial" w:hAnsi="Arial" w:cs="Arial"/>
          <w:i/>
          <w:iCs/>
          <w:lang w:val="en-GB" w:bidi="ar-AE"/>
        </w:rPr>
        <w:t>Smoke on the Water</w:t>
      </w:r>
      <w:r w:rsidR="005932B1" w:rsidRPr="00626C0E">
        <w:rPr>
          <w:rFonts w:ascii="Arial" w:hAnsi="Arial" w:cs="Arial" w:hint="cs"/>
          <w:i/>
          <w:iCs/>
          <w:rtl/>
          <w:lang w:val="en-GB" w:bidi="ar-AE"/>
        </w:rPr>
        <w:t xml:space="preserve">" لفرقة </w:t>
      </w:r>
      <w:r w:rsidR="005932B1" w:rsidRPr="00626C0E">
        <w:rPr>
          <w:rFonts w:ascii="Arial" w:hAnsi="Arial" w:cs="Arial"/>
          <w:i/>
          <w:iCs/>
          <w:lang w:val="en-GB" w:bidi="ar-AE"/>
        </w:rPr>
        <w:t>Deep Purple</w:t>
      </w:r>
      <w:r w:rsidR="00626C0E" w:rsidRPr="00626C0E">
        <w:rPr>
          <w:rFonts w:ascii="Arial" w:hAnsi="Arial" w:cs="Arial" w:hint="cs"/>
          <w:i/>
          <w:iCs/>
          <w:rtl/>
          <w:lang w:val="en-GB" w:bidi="ar-AE"/>
        </w:rPr>
        <w:t>؛</w:t>
      </w:r>
      <w:r w:rsidR="005932B1" w:rsidRPr="00626C0E">
        <w:rPr>
          <w:rFonts w:ascii="Arial" w:hAnsi="Arial" w:cs="Arial" w:hint="cs"/>
          <w:i/>
          <w:iCs/>
          <w:rtl/>
          <w:lang w:val="en-GB" w:bidi="ar-AE"/>
        </w:rPr>
        <w:t xml:space="preserve"> </w:t>
      </w:r>
      <w:r w:rsidR="006C7092" w:rsidRPr="00626C0E">
        <w:rPr>
          <w:rFonts w:ascii="Arial" w:hAnsi="Arial" w:cs="Arial" w:hint="cs"/>
          <w:i/>
          <w:iCs/>
          <w:rtl/>
          <w:lang w:val="en-GB" w:bidi="ar-AE"/>
        </w:rPr>
        <w:t>لقد</w:t>
      </w:r>
      <w:r w:rsidR="005932B1" w:rsidRPr="00626C0E">
        <w:rPr>
          <w:rFonts w:ascii="Arial" w:hAnsi="Arial" w:cs="Arial" w:hint="cs"/>
          <w:i/>
          <w:iCs/>
          <w:rtl/>
          <w:lang w:val="en-GB" w:bidi="ar-AE"/>
        </w:rPr>
        <w:t xml:space="preserve"> كان الذهاب إلى مقابلة مصنّع تقليدي لصناديق الموسيقى هو دار "روج"، والقول لهم إنني أريد لحناً لفرقة </w:t>
      </w:r>
      <w:r w:rsidR="005932B1" w:rsidRPr="00626C0E">
        <w:rPr>
          <w:rFonts w:ascii="Arial" w:hAnsi="Arial" w:cs="Arial"/>
          <w:i/>
          <w:iCs/>
          <w:lang w:val="en-GB" w:bidi="ar-AE"/>
        </w:rPr>
        <w:t>Deep Purple</w:t>
      </w:r>
      <w:r w:rsidR="005932B1" w:rsidRPr="00626C0E">
        <w:rPr>
          <w:rFonts w:ascii="Arial" w:hAnsi="Arial" w:cs="Arial" w:hint="cs"/>
          <w:i/>
          <w:iCs/>
          <w:rtl/>
          <w:lang w:val="en-GB" w:bidi="ar-AE"/>
        </w:rPr>
        <w:t xml:space="preserve"> داخل صندوق الموسيقى الخاص بي؛ أمراً لا يُقدر بثمن</w:t>
      </w:r>
      <w:r w:rsidR="005932B1" w:rsidRPr="005932B1">
        <w:rPr>
          <w:rFonts w:ascii="Arial" w:hAnsi="Arial" w:cs="Arial" w:hint="cs"/>
          <w:i/>
          <w:iCs/>
          <w:rtl/>
          <w:lang w:val="en-GB" w:bidi="ar-AE"/>
        </w:rPr>
        <w:t>"</w:t>
      </w:r>
      <w:r w:rsidR="005932B1">
        <w:rPr>
          <w:rFonts w:ascii="Arial" w:hAnsi="Arial" w:cs="Arial" w:hint="cs"/>
          <w:rtl/>
          <w:lang w:val="en-GB" w:bidi="ar-AE"/>
        </w:rPr>
        <w:t>.</w:t>
      </w:r>
    </w:p>
    <w:p w:rsidR="00626C0E" w:rsidRDefault="00626C0E" w:rsidP="00163243">
      <w:pPr>
        <w:pStyle w:val="Sansinterligne"/>
        <w:bidi/>
        <w:jc w:val="both"/>
        <w:outlineLvl w:val="0"/>
        <w:rPr>
          <w:rFonts w:ascii="Arial" w:hAnsi="Arial" w:cs="Arial"/>
          <w:rtl/>
          <w:lang w:val="en-GB" w:bidi="ar-AE"/>
        </w:rPr>
      </w:pPr>
    </w:p>
    <w:p w:rsidR="00626C0E" w:rsidRDefault="00626C0E" w:rsidP="00163243">
      <w:pPr>
        <w:pStyle w:val="Sansinterligne"/>
        <w:bidi/>
        <w:jc w:val="both"/>
        <w:outlineLvl w:val="0"/>
        <w:rPr>
          <w:rFonts w:ascii="Arial" w:hAnsi="Arial" w:cs="Arial"/>
          <w:b/>
          <w:bCs/>
          <w:rtl/>
          <w:lang w:val="en-GB" w:bidi="ar-AE"/>
        </w:rPr>
      </w:pPr>
      <w:r w:rsidRPr="00626C0E">
        <w:rPr>
          <w:rFonts w:ascii="Arial" w:hAnsi="Arial" w:cs="Arial" w:hint="cs"/>
          <w:b/>
          <w:bCs/>
          <w:rtl/>
          <w:lang w:val="en-GB" w:bidi="ar-AE"/>
        </w:rPr>
        <w:t>عزف ألحان موسيقية أصيلة... ميكانيكياً</w:t>
      </w:r>
    </w:p>
    <w:p w:rsidR="006952BE" w:rsidRDefault="006952BE" w:rsidP="00163243">
      <w:pPr>
        <w:pStyle w:val="Sansinterligne"/>
        <w:bidi/>
        <w:jc w:val="both"/>
        <w:outlineLvl w:val="0"/>
        <w:rPr>
          <w:rFonts w:ascii="Arial" w:hAnsi="Arial" w:cs="Arial"/>
          <w:b/>
          <w:bCs/>
          <w:rtl/>
          <w:lang w:val="en-GB" w:bidi="ar-AE"/>
        </w:rPr>
      </w:pPr>
    </w:p>
    <w:p w:rsidR="000A40DF" w:rsidRDefault="00626C0E" w:rsidP="00163243">
      <w:pPr>
        <w:pStyle w:val="Sansinterligne"/>
        <w:bidi/>
        <w:jc w:val="both"/>
        <w:outlineLvl w:val="0"/>
        <w:rPr>
          <w:rFonts w:ascii="Arial" w:hAnsi="Arial" w:cs="Arial"/>
          <w:rtl/>
          <w:lang w:val="en-GB" w:bidi="ar-AE"/>
        </w:rPr>
      </w:pPr>
      <w:r w:rsidRPr="00626C0E">
        <w:rPr>
          <w:rFonts w:ascii="Arial" w:hAnsi="Arial" w:cs="Arial" w:hint="cs"/>
          <w:rtl/>
          <w:lang w:val="en-GB" w:bidi="ar-AE"/>
        </w:rPr>
        <w:t>أعادت</w:t>
      </w:r>
      <w:r>
        <w:rPr>
          <w:rFonts w:ascii="Arial" w:hAnsi="Arial" w:cs="Arial" w:hint="cs"/>
          <w:rtl/>
          <w:lang w:val="en-GB" w:bidi="ar-AE"/>
        </w:rPr>
        <w:t xml:space="preserve"> "روج" إبداع الألحان ميكانيكياً. بداية، درس أحد موسيقيي "روج" القطع الموسيقية، ثم حد</w:t>
      </w:r>
      <w:r w:rsidR="00E3010A">
        <w:rPr>
          <w:rFonts w:ascii="Arial" w:hAnsi="Arial" w:cs="Arial" w:hint="cs"/>
          <w:rtl/>
          <w:lang w:val="en-GB" w:bidi="ar-AE"/>
        </w:rPr>
        <w:t>ّ</w:t>
      </w:r>
      <w:r>
        <w:rPr>
          <w:rFonts w:ascii="Arial" w:hAnsi="Arial" w:cs="Arial" w:hint="cs"/>
          <w:rtl/>
          <w:lang w:val="en-GB" w:bidi="ar-AE"/>
        </w:rPr>
        <w:t xml:space="preserve">د أكثر المقاطع شهرة في كل منها. بعد ذلك استقر </w:t>
      </w:r>
      <w:r w:rsidR="00A5148D">
        <w:rPr>
          <w:rFonts w:ascii="Arial" w:hAnsi="Arial" w:cs="Arial" w:hint="cs"/>
          <w:rtl/>
          <w:lang w:val="en-GB" w:bidi="ar-AE"/>
        </w:rPr>
        <w:t>الموسيقار</w:t>
      </w:r>
      <w:r>
        <w:rPr>
          <w:rFonts w:ascii="Arial" w:hAnsi="Arial" w:cs="Arial" w:hint="cs"/>
          <w:rtl/>
          <w:lang w:val="en-GB" w:bidi="ar-AE"/>
        </w:rPr>
        <w:t xml:space="preserve"> على كيفية إعادة إنتاج هذه المقاطع </w:t>
      </w:r>
      <w:r w:rsidR="00E3010A">
        <w:rPr>
          <w:rFonts w:ascii="Arial" w:hAnsi="Arial" w:cs="Arial" w:hint="cs"/>
          <w:rtl/>
          <w:lang w:val="en-GB" w:bidi="ar-AE"/>
        </w:rPr>
        <w:t>لتضمينها الصندوق الموسيقي، آخذاً في الاعتبار أن تحتوي إحدى الأسطوانتين على الألحان الثلاثة من موسيقى الروك، وأن تحتوي الأسطوانة الأخرى على الألحان الثلاثة المستوحاة من أفلام الخيال العلمي، وأن تنقر إبر كل أسطوانة منهما على مشط من 72 نغمة موسيقية.</w:t>
      </w:r>
    </w:p>
    <w:p w:rsidR="006952BE" w:rsidRDefault="006952BE" w:rsidP="00163243">
      <w:pPr>
        <w:pStyle w:val="Sansinterligne"/>
        <w:bidi/>
        <w:jc w:val="both"/>
        <w:outlineLvl w:val="0"/>
        <w:rPr>
          <w:rFonts w:ascii="Arial" w:hAnsi="Arial" w:cs="Arial"/>
          <w:rtl/>
          <w:lang w:val="en-GB" w:bidi="ar-AE"/>
        </w:rPr>
      </w:pPr>
    </w:p>
    <w:p w:rsidR="00FB6FD2" w:rsidRDefault="000A40DF" w:rsidP="00163243">
      <w:pPr>
        <w:pStyle w:val="Sansinterligne"/>
        <w:bidi/>
        <w:jc w:val="both"/>
        <w:outlineLvl w:val="0"/>
        <w:rPr>
          <w:rFonts w:ascii="Arial" w:hAnsi="Arial" w:cs="Arial"/>
          <w:rtl/>
          <w:lang w:val="en-GB" w:bidi="ar-AE"/>
        </w:rPr>
      </w:pPr>
      <w:r>
        <w:rPr>
          <w:rFonts w:ascii="Arial" w:hAnsi="Arial" w:cs="Arial" w:hint="cs"/>
          <w:rtl/>
          <w:lang w:val="en-GB" w:bidi="ar-AE"/>
        </w:rPr>
        <w:t xml:space="preserve">تنفيذ مجموعتين موسيقيتين تضم كل منهما ثلاثة </w:t>
      </w:r>
      <w:r w:rsidR="004B772B">
        <w:rPr>
          <w:rFonts w:ascii="Arial" w:hAnsi="Arial" w:cs="Arial" w:hint="cs"/>
          <w:rtl/>
          <w:lang w:val="en-GB" w:bidi="ar-AE"/>
        </w:rPr>
        <w:t>ألحان؛ كل منها تبلغ مدة عزفه 35 ثانية تقريباً، مع كثرة النغمات التي تنطوي عليها هذه الأغاني (بعض النغمات يُستخدم في الألحان الثلاثة، بينما البعض ال</w:t>
      </w:r>
      <w:r w:rsidR="00C12E5E">
        <w:rPr>
          <w:rFonts w:ascii="Arial" w:hAnsi="Arial" w:cs="Arial" w:hint="cs"/>
          <w:rtl/>
          <w:lang w:val="en-GB" w:bidi="ar-AE"/>
        </w:rPr>
        <w:t>آخر لا يُستخدم إلا في لحن واحد) -</w:t>
      </w:r>
      <w:r w:rsidR="004B772B">
        <w:rPr>
          <w:rFonts w:ascii="Arial" w:hAnsi="Arial" w:cs="Arial" w:hint="cs"/>
          <w:rtl/>
          <w:lang w:val="en-GB" w:bidi="ar-AE"/>
        </w:rPr>
        <w:t xml:space="preserve"> يمثّل</w:t>
      </w:r>
      <w:r w:rsidR="00FB6FD2">
        <w:rPr>
          <w:rFonts w:ascii="Arial" w:hAnsi="Arial" w:cs="Arial" w:hint="cs"/>
          <w:rtl/>
          <w:lang w:val="en-GB" w:bidi="ar-AE"/>
        </w:rPr>
        <w:t xml:space="preserve"> إنجازاً تقنياً وفنياً كبيراً، تفوقت من خلاله عقلية </w:t>
      </w:r>
      <w:r w:rsidR="00A5148D">
        <w:rPr>
          <w:rFonts w:ascii="Arial" w:hAnsi="Arial" w:cs="Arial" w:hint="cs"/>
          <w:rtl/>
          <w:lang w:val="en-GB" w:bidi="ar-AE"/>
        </w:rPr>
        <w:t>الموسيقار</w:t>
      </w:r>
      <w:r w:rsidR="0004753B">
        <w:rPr>
          <w:rFonts w:ascii="Arial" w:hAnsi="Arial" w:cs="Arial" w:hint="cs"/>
          <w:rtl/>
          <w:lang w:val="en-GB" w:bidi="ar-AE"/>
        </w:rPr>
        <w:t xml:space="preserve"> وحسه التعبيري ومشاعره،</w:t>
      </w:r>
      <w:r w:rsidR="00FB6FD2">
        <w:rPr>
          <w:rFonts w:ascii="Arial" w:hAnsi="Arial" w:cs="Arial" w:hint="cs"/>
          <w:rtl/>
          <w:lang w:val="en-GB" w:bidi="ar-AE"/>
        </w:rPr>
        <w:t xml:space="preserve"> ببراعة</w:t>
      </w:r>
      <w:r w:rsidR="0004753B">
        <w:rPr>
          <w:rFonts w:ascii="Arial" w:hAnsi="Arial" w:cs="Arial" w:hint="cs"/>
          <w:rtl/>
          <w:lang w:val="en-GB" w:bidi="ar-AE"/>
        </w:rPr>
        <w:t>،</w:t>
      </w:r>
      <w:r w:rsidR="00FB6FD2">
        <w:rPr>
          <w:rFonts w:ascii="Arial" w:hAnsi="Arial" w:cs="Arial" w:hint="cs"/>
          <w:rtl/>
          <w:lang w:val="en-GB" w:bidi="ar-AE"/>
        </w:rPr>
        <w:t xml:space="preserve"> على أي جهاز كمبيوتر.</w:t>
      </w:r>
    </w:p>
    <w:p w:rsidR="006952BE" w:rsidRDefault="006952BE" w:rsidP="00163243">
      <w:pPr>
        <w:pStyle w:val="Sansinterligne"/>
        <w:bidi/>
        <w:jc w:val="both"/>
        <w:outlineLvl w:val="0"/>
        <w:rPr>
          <w:rFonts w:ascii="Arial" w:hAnsi="Arial" w:cs="Arial"/>
          <w:rtl/>
          <w:lang w:val="en-GB" w:bidi="ar-AE"/>
        </w:rPr>
      </w:pPr>
    </w:p>
    <w:p w:rsidR="00FB6FD2" w:rsidRDefault="00EB3585" w:rsidP="00163243">
      <w:pPr>
        <w:pStyle w:val="Sansinterligne"/>
        <w:bidi/>
        <w:jc w:val="both"/>
        <w:outlineLvl w:val="0"/>
        <w:rPr>
          <w:rFonts w:ascii="Arial" w:hAnsi="Arial" w:cs="Arial"/>
          <w:rtl/>
          <w:lang w:val="en-US" w:bidi="ar-AE"/>
        </w:rPr>
      </w:pPr>
      <w:r>
        <w:rPr>
          <w:rFonts w:ascii="Arial" w:hAnsi="Arial" w:cs="Arial" w:hint="cs"/>
          <w:rtl/>
          <w:lang w:val="en-GB" w:bidi="ar-AE"/>
        </w:rPr>
        <w:t xml:space="preserve"> تشتمل آلة "ميوزيك ماشين 1 ريلودِد" على حركتين مستقلتين؛ كل منهما تتألف من مروحة تعبئة دوّارة، وخزان للزنبرك الرئيسي (</w:t>
      </w:r>
      <w:r w:rsidR="00201143">
        <w:rPr>
          <w:rFonts w:ascii="Arial" w:hAnsi="Arial" w:cs="Arial" w:hint="cs"/>
          <w:rtl/>
          <w:lang w:val="en-GB" w:bidi="ar-AE"/>
        </w:rPr>
        <w:t xml:space="preserve">يشبه </w:t>
      </w:r>
      <w:r>
        <w:rPr>
          <w:rFonts w:ascii="Arial" w:hAnsi="Arial" w:cs="Arial" w:hint="cs"/>
          <w:rtl/>
          <w:lang w:val="en-GB" w:bidi="ar-AE"/>
        </w:rPr>
        <w:t>مكبس</w:t>
      </w:r>
      <w:r w:rsidR="00201143">
        <w:rPr>
          <w:rFonts w:ascii="Arial" w:hAnsi="Arial" w:cs="Arial" w:hint="cs"/>
          <w:rtl/>
          <w:lang w:val="en-GB" w:bidi="ar-AE"/>
        </w:rPr>
        <w:t xml:space="preserve"> محرك السيارة</w:t>
      </w:r>
      <w:r>
        <w:rPr>
          <w:rFonts w:ascii="Arial" w:hAnsi="Arial" w:cs="Arial" w:hint="cs"/>
          <w:rtl/>
          <w:lang w:val="en-GB" w:bidi="ar-AE"/>
        </w:rPr>
        <w:t xml:space="preserve"> </w:t>
      </w:r>
      <w:r w:rsidR="00201143">
        <w:rPr>
          <w:rFonts w:ascii="Arial" w:hAnsi="Arial" w:cs="Arial" w:hint="cs"/>
          <w:rtl/>
          <w:lang w:val="en-GB" w:bidi="ar-AE"/>
        </w:rPr>
        <w:t>و</w:t>
      </w:r>
      <w:r>
        <w:rPr>
          <w:rFonts w:ascii="Arial" w:hAnsi="Arial" w:cs="Arial" w:hint="cs"/>
          <w:rtl/>
          <w:lang w:val="en-GB" w:bidi="ar-AE"/>
        </w:rPr>
        <w:t>يوجد أسفل المروحة</w:t>
      </w:r>
      <w:r w:rsidR="00201143">
        <w:rPr>
          <w:rFonts w:ascii="Arial" w:hAnsi="Arial" w:cs="Arial" w:hint="cs"/>
          <w:rtl/>
          <w:lang w:val="en-GB" w:bidi="ar-AE"/>
        </w:rPr>
        <w:t xml:space="preserve"> الدوّارة</w:t>
      </w:r>
      <w:r>
        <w:rPr>
          <w:rFonts w:ascii="Arial" w:hAnsi="Arial" w:cs="Arial" w:hint="cs"/>
          <w:rtl/>
          <w:lang w:val="en-GB" w:bidi="ar-AE"/>
        </w:rPr>
        <w:t xml:space="preserve">)، وأسطوانة أفقية </w:t>
      </w:r>
      <w:r w:rsidR="00201143">
        <w:rPr>
          <w:rFonts w:ascii="Arial" w:hAnsi="Arial" w:cs="Arial" w:hint="cs"/>
          <w:rtl/>
          <w:lang w:val="en-GB" w:bidi="ar-AE"/>
        </w:rPr>
        <w:t>مزوّدة بإبر ت</w:t>
      </w:r>
      <w:r w:rsidR="00F74CB5">
        <w:rPr>
          <w:rFonts w:ascii="Arial" w:hAnsi="Arial" w:cs="Arial" w:hint="cs"/>
          <w:rtl/>
          <w:lang w:val="en-GB" w:bidi="ar-AE"/>
        </w:rPr>
        <w:t>ُ</w:t>
      </w:r>
      <w:r w:rsidR="00201143">
        <w:rPr>
          <w:rFonts w:ascii="Arial" w:hAnsi="Arial" w:cs="Arial" w:hint="cs"/>
          <w:rtl/>
          <w:lang w:val="en-GB" w:bidi="ar-AE"/>
        </w:rPr>
        <w:t>صدر ثلاثة ألحان، ومشط رأسي ذي سنون مضبوطة يدوياً بشكل فردي وبدقة تامة بما يتناغم مع كل نغمة.</w:t>
      </w:r>
      <w:r>
        <w:rPr>
          <w:rFonts w:ascii="Arial" w:hAnsi="Arial" w:cs="Arial" w:hint="cs"/>
          <w:rtl/>
          <w:lang w:val="en-GB" w:bidi="ar-AE"/>
        </w:rPr>
        <w:t xml:space="preserve"> </w:t>
      </w:r>
      <w:r w:rsidR="00201143">
        <w:rPr>
          <w:rFonts w:ascii="Arial" w:hAnsi="Arial" w:cs="Arial" w:hint="cs"/>
          <w:rtl/>
          <w:lang w:val="en-GB" w:bidi="ar-AE"/>
        </w:rPr>
        <w:t xml:space="preserve">ورغم أنه كان من الأسهل كثيراً إنتاج حركتين متطابقتين مع تغيير ألحان كل منهما عن الأخرى فقط؛ فقد استلزم المفهوم الأصلي الذي أبدعته "إم بي آند إف" تناسقاً مثالياً؛ </w:t>
      </w:r>
      <w:r w:rsidR="00B44805">
        <w:rPr>
          <w:rFonts w:ascii="Arial" w:hAnsi="Arial" w:cs="Arial" w:hint="cs"/>
          <w:rtl/>
          <w:lang w:val="en-GB" w:bidi="ar-AE"/>
        </w:rPr>
        <w:t>فلو</w:t>
      </w:r>
      <w:r w:rsidR="00201143">
        <w:rPr>
          <w:rFonts w:ascii="Arial" w:hAnsi="Arial" w:cs="Arial" w:hint="cs"/>
          <w:rtl/>
          <w:lang w:val="en-GB" w:bidi="ar-AE"/>
        </w:rPr>
        <w:t xml:space="preserve"> كانت الحركتان متطابقتين فعندها لن يظهر المشط الموجود على إحدى الأسطوانتين ناحية الخارج. لذلك اتخذت "روج" خطوة غير مسبوقة بتكوين الحركتين بتصميم معكوس</w:t>
      </w:r>
      <w:r w:rsidR="00D173BD">
        <w:rPr>
          <w:rFonts w:ascii="Arial" w:hAnsi="Arial" w:cs="Arial" w:hint="cs"/>
          <w:rtl/>
          <w:lang w:val="en-GB" w:bidi="ar-AE"/>
        </w:rPr>
        <w:t xml:space="preserve"> </w:t>
      </w:r>
      <w:r w:rsidR="00D173BD" w:rsidRPr="00A806A9">
        <w:rPr>
          <w:rFonts w:ascii="Arial" w:hAnsi="Arial" w:cs="Arial"/>
          <w:rtl/>
          <w:lang w:val="en-US" w:bidi="ar-AE"/>
        </w:rPr>
        <w:t>(تماماً كما تظهر الصورة معكوسة أفقياً في المرآة)،</w:t>
      </w:r>
      <w:r w:rsidR="00D173BD">
        <w:rPr>
          <w:rFonts w:ascii="Arial" w:hAnsi="Arial" w:cs="Arial" w:hint="cs"/>
          <w:rtl/>
          <w:lang w:val="en-US" w:bidi="ar-AE"/>
        </w:rPr>
        <w:t xml:space="preserve"> ما يعني قلبَ تصميم مكونات إحدى الحركتين</w:t>
      </w:r>
      <w:r w:rsidR="00A85C81">
        <w:rPr>
          <w:rFonts w:ascii="Arial" w:hAnsi="Arial" w:cs="Arial" w:hint="cs"/>
          <w:rtl/>
          <w:lang w:val="en-US" w:bidi="ar-AE"/>
        </w:rPr>
        <w:t xml:space="preserve"> وتركيب بُنيتها</w:t>
      </w:r>
      <w:r w:rsidR="00D173BD">
        <w:rPr>
          <w:rFonts w:ascii="Arial" w:hAnsi="Arial" w:cs="Arial" w:hint="cs"/>
          <w:rtl/>
          <w:lang w:val="en-US" w:bidi="ar-AE"/>
        </w:rPr>
        <w:t xml:space="preserve"> تماماً.</w:t>
      </w:r>
    </w:p>
    <w:p w:rsidR="000131C7" w:rsidRDefault="000131C7" w:rsidP="00163243">
      <w:pPr>
        <w:pStyle w:val="Sansinterligne"/>
        <w:bidi/>
        <w:jc w:val="both"/>
        <w:outlineLvl w:val="0"/>
        <w:rPr>
          <w:rFonts w:ascii="Arial" w:hAnsi="Arial" w:cs="Arial"/>
          <w:rtl/>
          <w:lang w:val="en-US" w:bidi="ar-AE"/>
        </w:rPr>
      </w:pPr>
    </w:p>
    <w:p w:rsidR="000131C7" w:rsidRDefault="000131C7" w:rsidP="00163243">
      <w:pPr>
        <w:pStyle w:val="Sansinterligne"/>
        <w:bidi/>
        <w:jc w:val="both"/>
        <w:outlineLvl w:val="0"/>
        <w:rPr>
          <w:rFonts w:ascii="Arial" w:hAnsi="Arial" w:cs="Arial"/>
          <w:b/>
          <w:bCs/>
          <w:rtl/>
          <w:lang w:val="en-US" w:bidi="ar-AE"/>
        </w:rPr>
      </w:pPr>
      <w:r w:rsidRPr="000131C7">
        <w:rPr>
          <w:rFonts w:ascii="Arial" w:hAnsi="Arial" w:cs="Arial" w:hint="cs"/>
          <w:b/>
          <w:bCs/>
          <w:rtl/>
          <w:lang w:val="en-US" w:bidi="ar-AE"/>
        </w:rPr>
        <w:t>المشطان</w:t>
      </w:r>
    </w:p>
    <w:p w:rsidR="000131C7" w:rsidRDefault="000131C7" w:rsidP="00163243">
      <w:pPr>
        <w:pStyle w:val="Sansinterligne"/>
        <w:bidi/>
        <w:jc w:val="both"/>
        <w:outlineLvl w:val="0"/>
        <w:rPr>
          <w:rFonts w:ascii="Arial" w:hAnsi="Arial" w:cs="Arial"/>
          <w:rtl/>
          <w:lang w:val="en-US" w:bidi="ar-AE"/>
        </w:rPr>
      </w:pPr>
      <w:r w:rsidRPr="000131C7">
        <w:rPr>
          <w:rFonts w:ascii="Arial" w:hAnsi="Arial" w:cs="Arial" w:hint="cs"/>
          <w:rtl/>
          <w:lang w:val="en-US" w:bidi="ar-AE"/>
        </w:rPr>
        <w:t>يشبه المشطان العموديان</w:t>
      </w:r>
      <w:r>
        <w:rPr>
          <w:rFonts w:ascii="Arial" w:hAnsi="Arial" w:cs="Arial" w:hint="cs"/>
          <w:rtl/>
          <w:lang w:val="en-US" w:bidi="ar-AE"/>
        </w:rPr>
        <w:t xml:space="preserve"> شبكتي التهوية على جانبي </w:t>
      </w:r>
      <w:r w:rsidR="00283039">
        <w:rPr>
          <w:rFonts w:ascii="Arial" w:hAnsi="Arial" w:cs="Arial" w:hint="cs"/>
          <w:rtl/>
          <w:lang w:val="en-US" w:bidi="ar-AE"/>
        </w:rPr>
        <w:t>الهيكل</w:t>
      </w:r>
      <w:r>
        <w:rPr>
          <w:rFonts w:ascii="Arial" w:hAnsi="Arial" w:cs="Arial" w:hint="cs"/>
          <w:rtl/>
          <w:lang w:val="en-US" w:bidi="ar-AE"/>
        </w:rPr>
        <w:t xml:space="preserve"> الرئيسي للزوارق البحرية. كل مشط منهما يحتوي على </w:t>
      </w:r>
      <w:r w:rsidR="008C2949">
        <w:rPr>
          <w:rFonts w:ascii="Arial" w:hAnsi="Arial" w:cs="Arial" w:hint="cs"/>
          <w:rtl/>
          <w:lang w:val="en-US" w:bidi="ar-AE"/>
        </w:rPr>
        <w:t xml:space="preserve">مجموعة منتقاة ومعدّلة من 72 نغمة موسيقية، من اختيار </w:t>
      </w:r>
      <w:r w:rsidR="00A5148D">
        <w:rPr>
          <w:rFonts w:ascii="Arial" w:hAnsi="Arial" w:cs="Arial" w:hint="cs"/>
          <w:rtl/>
          <w:lang w:val="en-US" w:bidi="ar-AE"/>
        </w:rPr>
        <w:t>موسيقار</w:t>
      </w:r>
      <w:r w:rsidR="008C2949">
        <w:rPr>
          <w:rFonts w:ascii="Arial" w:hAnsi="Arial" w:cs="Arial" w:hint="cs"/>
          <w:rtl/>
          <w:lang w:val="en-US" w:bidi="ar-AE"/>
        </w:rPr>
        <w:t xml:space="preserve"> "روج"، بالتناغم مع الألحان الثلاثة التي تعزفها الأسطوانة. </w:t>
      </w:r>
      <w:r w:rsidR="00971910">
        <w:rPr>
          <w:rFonts w:ascii="Arial" w:hAnsi="Arial" w:cs="Arial" w:hint="cs"/>
          <w:rtl/>
          <w:lang w:val="en-US" w:bidi="ar-AE"/>
        </w:rPr>
        <w:t xml:space="preserve">والمشطان </w:t>
      </w:r>
      <w:r w:rsidR="00466432">
        <w:rPr>
          <w:rFonts w:ascii="Arial" w:hAnsi="Arial" w:cs="Arial" w:hint="cs"/>
          <w:rtl/>
          <w:lang w:val="en-US" w:bidi="ar-AE"/>
        </w:rPr>
        <w:t>مضبوطان يدوياً ومصنوعان من مزيج فولاذي فريد، تم اختياره خصيصاً لضمان تأثيره الفاعل في نقل أصوات الألحان. وبالنسبة إلى النغمات الموسيقية الجهورة؛ فقد تمت زيادة وزن السنّ من الخلف بالطريقة التقليدية عبر إضافة الرصاص. وبعد ذلك تقوم آلة ميكانيكية باختبار تذبذب كل سنّ وإزالة الزوائد الدقيقة وصولاً إلى الضبط التام لكل نغمة. ويُشار إلى أن الأدوات اليدوية التي استخدمتها "روج" في هذه العملية؛ جميعها تم تطويرها داخلياً في الدار.</w:t>
      </w:r>
    </w:p>
    <w:p w:rsidR="006952BE" w:rsidRDefault="006952BE" w:rsidP="00163243">
      <w:pPr>
        <w:pStyle w:val="Sansinterligne"/>
        <w:bidi/>
        <w:jc w:val="both"/>
        <w:outlineLvl w:val="0"/>
        <w:rPr>
          <w:rFonts w:ascii="Arial" w:hAnsi="Arial" w:cs="Arial"/>
          <w:rtl/>
          <w:lang w:val="en-US" w:bidi="ar-AE"/>
        </w:rPr>
      </w:pPr>
    </w:p>
    <w:p w:rsidR="001659F7" w:rsidRDefault="003E4A56" w:rsidP="00163243">
      <w:pPr>
        <w:pStyle w:val="Sansinterligne"/>
        <w:bidi/>
        <w:jc w:val="both"/>
        <w:outlineLvl w:val="0"/>
        <w:rPr>
          <w:rFonts w:ascii="Arial" w:hAnsi="Arial" w:cs="Arial"/>
          <w:rtl/>
          <w:lang w:val="en-US" w:bidi="ar-AE"/>
        </w:rPr>
      </w:pPr>
      <w:r>
        <w:rPr>
          <w:rFonts w:ascii="Arial" w:hAnsi="Arial" w:cs="Arial" w:hint="cs"/>
          <w:rtl/>
          <w:lang w:val="en-US" w:bidi="ar-AE"/>
        </w:rPr>
        <w:t xml:space="preserve">وقد تمت إضافة بعض الريش الشفاف الصغير خلف السنّ الخاص بالنغمات الجهورة، ليقوم بدور المخمِّدات كي يمكن الوصول بالنغمة الموسيقية إلى صداها الأمثل. وأخيراً، تم تركيب المشط على "صفيحة تذبذب" نحاسية </w:t>
      </w:r>
      <w:r w:rsidR="00135555">
        <w:rPr>
          <w:rFonts w:ascii="Arial" w:hAnsi="Arial" w:cs="Arial" w:hint="cs"/>
          <w:rtl/>
          <w:lang w:val="en-US" w:bidi="ar-AE"/>
        </w:rPr>
        <w:t>تمر عبر الهيكل الرئيسي، بالاستعانة بستة براغٍ رؤوسها مزرقنة باستخدام الحرارة. وتنقل صفيحة التذبذب هذه الصوت</w:t>
      </w:r>
      <w:r w:rsidR="007F1C77">
        <w:rPr>
          <w:rFonts w:ascii="Arial" w:hAnsi="Arial" w:cs="Arial" w:hint="cs"/>
          <w:rtl/>
          <w:lang w:val="en-US" w:bidi="ar-AE"/>
        </w:rPr>
        <w:t>َ</w:t>
      </w:r>
      <w:r w:rsidR="00135555">
        <w:rPr>
          <w:rFonts w:ascii="Arial" w:hAnsi="Arial" w:cs="Arial" w:hint="cs"/>
          <w:rtl/>
          <w:lang w:val="en-US" w:bidi="ar-AE"/>
        </w:rPr>
        <w:t xml:space="preserve"> إلى العلبة، والتي بدورها تقوم بتضخيم الصوت وجعله أكثر جهارة. وبمجرد تركيب المشط، يتطلب الأمر أن تختبر أذن </w:t>
      </w:r>
      <w:r w:rsidR="00A5148D">
        <w:rPr>
          <w:rFonts w:ascii="Arial" w:hAnsi="Arial" w:cs="Arial" w:hint="cs"/>
          <w:rtl/>
          <w:lang w:val="en-US" w:bidi="ar-AE"/>
        </w:rPr>
        <w:t>الموسيقار</w:t>
      </w:r>
      <w:r w:rsidR="00135555">
        <w:rPr>
          <w:rFonts w:ascii="Arial" w:hAnsi="Arial" w:cs="Arial" w:hint="cs"/>
          <w:rtl/>
          <w:lang w:val="en-US" w:bidi="ar-AE"/>
        </w:rPr>
        <w:t xml:space="preserve"> مرة أخرى الوقع</w:t>
      </w:r>
      <w:r w:rsidR="00146FD4">
        <w:rPr>
          <w:rFonts w:ascii="Arial" w:hAnsi="Arial" w:cs="Arial" w:hint="cs"/>
          <w:rtl/>
          <w:lang w:val="en-US" w:bidi="ar-AE"/>
        </w:rPr>
        <w:t>َ</w:t>
      </w:r>
      <w:r w:rsidR="00D72F42">
        <w:rPr>
          <w:rFonts w:ascii="Arial" w:hAnsi="Arial" w:cs="Arial" w:hint="cs"/>
          <w:rtl/>
          <w:lang w:val="en-US" w:bidi="ar-AE"/>
        </w:rPr>
        <w:t xml:space="preserve"> النهائي للنغمة من أجل </w:t>
      </w:r>
      <w:r w:rsidR="00135555">
        <w:rPr>
          <w:rFonts w:ascii="Arial" w:hAnsi="Arial" w:cs="Arial" w:hint="cs"/>
          <w:rtl/>
          <w:lang w:val="en-US" w:bidi="ar-AE"/>
        </w:rPr>
        <w:t xml:space="preserve">ضبطها </w:t>
      </w:r>
      <w:r w:rsidR="007F1C77">
        <w:rPr>
          <w:rFonts w:ascii="Arial" w:hAnsi="Arial" w:cs="Arial" w:hint="cs"/>
          <w:rtl/>
          <w:lang w:val="en-US" w:bidi="ar-AE"/>
        </w:rPr>
        <w:t xml:space="preserve">التام. يقول عمرو العطيشان، الرئيس التنفيذي لدار "روج": </w:t>
      </w:r>
      <w:r w:rsidR="007F1C77" w:rsidRPr="007F1C77">
        <w:rPr>
          <w:rFonts w:ascii="Arial" w:hAnsi="Arial" w:cs="Arial" w:hint="cs"/>
          <w:i/>
          <w:iCs/>
          <w:rtl/>
          <w:lang w:val="en-US" w:bidi="ar-AE"/>
        </w:rPr>
        <w:t>"مشاهدة هذه العملية أثناء القيام بها شيء جميل للغاية"</w:t>
      </w:r>
      <w:r w:rsidR="007F1C77">
        <w:rPr>
          <w:rFonts w:ascii="Arial" w:hAnsi="Arial" w:cs="Arial" w:hint="cs"/>
          <w:rtl/>
          <w:lang w:val="en-US" w:bidi="ar-AE"/>
        </w:rPr>
        <w:t xml:space="preserve">، ويتابع: </w:t>
      </w:r>
      <w:r w:rsidR="007F1C77" w:rsidRPr="007F1C77">
        <w:rPr>
          <w:rFonts w:ascii="Arial" w:hAnsi="Arial" w:cs="Arial" w:hint="cs"/>
          <w:i/>
          <w:iCs/>
          <w:rtl/>
          <w:lang w:val="en-US" w:bidi="ar-AE"/>
        </w:rPr>
        <w:t>"يضيف هذا الأمر إلى تعقيد ما تم</w:t>
      </w:r>
      <w:r w:rsidR="002A13A0">
        <w:rPr>
          <w:rFonts w:ascii="Arial" w:hAnsi="Arial" w:cs="Arial" w:hint="cs"/>
          <w:i/>
          <w:iCs/>
          <w:rtl/>
          <w:lang w:val="en-US" w:bidi="ar-AE"/>
        </w:rPr>
        <w:t>ّ</w:t>
      </w:r>
      <w:r w:rsidR="007F1C77" w:rsidRPr="007F1C77">
        <w:rPr>
          <w:rFonts w:ascii="Arial" w:hAnsi="Arial" w:cs="Arial" w:hint="cs"/>
          <w:i/>
          <w:iCs/>
          <w:rtl/>
          <w:lang w:val="en-US" w:bidi="ar-AE"/>
        </w:rPr>
        <w:t xml:space="preserve"> تنفيذه بالفعل، كما يضيف إلى القيمة الملموسة لهذا الإبداع. ولذا فلا يجب إخفاء هذا؛ لأن الناس يحبون بالفعل رؤية المحرك وهو يعمل"</w:t>
      </w:r>
      <w:r w:rsidR="007F1C77">
        <w:rPr>
          <w:rFonts w:ascii="Arial" w:hAnsi="Arial" w:cs="Arial" w:hint="cs"/>
          <w:rtl/>
          <w:lang w:val="en-US" w:bidi="ar-AE"/>
        </w:rPr>
        <w:t>.</w:t>
      </w:r>
    </w:p>
    <w:p w:rsidR="006952BE" w:rsidRDefault="007F1C77" w:rsidP="00163243">
      <w:pPr>
        <w:pStyle w:val="Sansinterligne"/>
        <w:bidi/>
        <w:jc w:val="both"/>
        <w:outlineLvl w:val="0"/>
        <w:rPr>
          <w:rFonts w:ascii="Arial" w:hAnsi="Arial" w:cs="Arial"/>
          <w:rtl/>
          <w:lang w:val="en-US" w:bidi="ar-AE"/>
        </w:rPr>
      </w:pPr>
      <w:r>
        <w:rPr>
          <w:rFonts w:ascii="Arial" w:hAnsi="Arial" w:cs="Arial" w:hint="cs"/>
          <w:rtl/>
          <w:lang w:val="en-US" w:bidi="ar-AE"/>
        </w:rPr>
        <w:t xml:space="preserve"> </w:t>
      </w:r>
    </w:p>
    <w:p w:rsidR="006952BE" w:rsidRDefault="006952BE" w:rsidP="00163243">
      <w:pPr>
        <w:spacing w:after="160" w:line="259" w:lineRule="auto"/>
        <w:jc w:val="both"/>
        <w:rPr>
          <w:rFonts w:ascii="Arial" w:hAnsi="Arial" w:cs="Arial"/>
          <w:rtl/>
          <w:lang w:val="en-US" w:bidi="ar-AE"/>
        </w:rPr>
      </w:pPr>
      <w:r>
        <w:rPr>
          <w:rFonts w:ascii="Arial" w:hAnsi="Arial" w:cs="Arial"/>
          <w:rtl/>
          <w:lang w:val="en-US" w:bidi="ar-AE"/>
        </w:rPr>
        <w:br w:type="page"/>
      </w:r>
    </w:p>
    <w:p w:rsidR="003E4A56" w:rsidRDefault="003E4A56" w:rsidP="00163243">
      <w:pPr>
        <w:pStyle w:val="Sansinterligne"/>
        <w:bidi/>
        <w:jc w:val="both"/>
        <w:outlineLvl w:val="0"/>
        <w:rPr>
          <w:rFonts w:ascii="Arial" w:hAnsi="Arial" w:cs="Arial"/>
          <w:rtl/>
          <w:lang w:val="en-US" w:bidi="ar-AE"/>
        </w:rPr>
      </w:pPr>
    </w:p>
    <w:p w:rsidR="001659F7" w:rsidRDefault="001659F7" w:rsidP="00163243">
      <w:pPr>
        <w:pStyle w:val="Sansinterligne"/>
        <w:bidi/>
        <w:jc w:val="both"/>
        <w:outlineLvl w:val="0"/>
        <w:rPr>
          <w:rFonts w:ascii="Arial" w:hAnsi="Arial" w:cs="Arial"/>
          <w:b/>
          <w:bCs/>
          <w:rtl/>
          <w:lang w:val="en-US" w:bidi="ar-AE"/>
        </w:rPr>
      </w:pPr>
      <w:r w:rsidRPr="001659F7">
        <w:rPr>
          <w:rFonts w:ascii="Arial" w:hAnsi="Arial" w:cs="Arial" w:hint="cs"/>
          <w:b/>
          <w:bCs/>
          <w:rtl/>
          <w:lang w:val="en-US" w:bidi="ar-AE"/>
        </w:rPr>
        <w:t>الأسطوانتان</w:t>
      </w:r>
    </w:p>
    <w:p w:rsidR="006952BE" w:rsidRDefault="006952BE" w:rsidP="00163243">
      <w:pPr>
        <w:pStyle w:val="Sansinterligne"/>
        <w:bidi/>
        <w:jc w:val="both"/>
        <w:outlineLvl w:val="0"/>
        <w:rPr>
          <w:rFonts w:ascii="Arial" w:hAnsi="Arial" w:cs="Arial"/>
          <w:b/>
          <w:bCs/>
          <w:rtl/>
          <w:lang w:val="en-US" w:bidi="ar-AE"/>
        </w:rPr>
      </w:pPr>
    </w:p>
    <w:p w:rsidR="001659F7" w:rsidRDefault="001659F7" w:rsidP="00163243">
      <w:pPr>
        <w:pStyle w:val="Sansinterligne"/>
        <w:bidi/>
        <w:jc w:val="both"/>
        <w:outlineLvl w:val="0"/>
        <w:rPr>
          <w:rFonts w:ascii="Arial" w:hAnsi="Arial" w:cs="Arial"/>
          <w:rtl/>
          <w:lang w:val="en-US" w:bidi="ar-AE"/>
        </w:rPr>
      </w:pPr>
      <w:r w:rsidRPr="001659F7">
        <w:rPr>
          <w:rFonts w:ascii="Arial" w:hAnsi="Arial" w:cs="Arial" w:hint="cs"/>
          <w:rtl/>
          <w:lang w:val="en-US" w:bidi="ar-AE"/>
        </w:rPr>
        <w:t xml:space="preserve">تومض الأسطوانتان، </w:t>
      </w:r>
      <w:r>
        <w:rPr>
          <w:rFonts w:ascii="Arial" w:hAnsi="Arial" w:cs="Arial" w:hint="cs"/>
          <w:rtl/>
          <w:lang w:val="en-US" w:bidi="ar-AE"/>
        </w:rPr>
        <w:t>اللتان تم صقلهما يدوياً بمهارة فائقة وجمال بالغ</w:t>
      </w:r>
      <w:r w:rsidR="00A5148D">
        <w:rPr>
          <w:rFonts w:ascii="Arial" w:hAnsi="Arial" w:cs="Arial" w:hint="cs"/>
          <w:rtl/>
          <w:lang w:val="en-US" w:bidi="ar-AE"/>
        </w:rPr>
        <w:t xml:space="preserve">؛ فتبدوان وكأنهما مفاعلان عظيمان يستقران أعلى الهيكل الرئيسي </w:t>
      </w:r>
      <w:proofErr w:type="gramStart"/>
      <w:r w:rsidR="00A5148D">
        <w:rPr>
          <w:rFonts w:ascii="Arial" w:hAnsi="Arial" w:cs="Arial" w:hint="cs"/>
          <w:rtl/>
          <w:lang w:val="en-US" w:bidi="ar-AE"/>
        </w:rPr>
        <w:t>لـ"</w:t>
      </w:r>
      <w:proofErr w:type="gramEnd"/>
      <w:r w:rsidR="00A5148D">
        <w:rPr>
          <w:rFonts w:ascii="Arial" w:hAnsi="Arial" w:cs="Arial" w:hint="cs"/>
          <w:rtl/>
          <w:lang w:val="en-US" w:bidi="ar-AE"/>
        </w:rPr>
        <w:t xml:space="preserve">ميوزيك ماشين 1 ريلودِد". وتحتوي الأسطوانتان بصفة أساسية على "سجلات" الألحان، مع ما يصل إلى 1400 إبرة تم تثبيتها بدقة متناهية لتقوم بالنقر على أسنان المشط مع دوران الأسطوانة. ويقوم موسيقار "روج" بتحديد موضع كل إبرة من هذه الإبر بدقة متناهية. ويتم حفّ هذه الإبر ثم صقلها لضمان تماثل طولها. وأخيراً، </w:t>
      </w:r>
      <w:r w:rsidR="00E4094B">
        <w:rPr>
          <w:rFonts w:ascii="Arial" w:hAnsi="Arial" w:cs="Arial" w:hint="cs"/>
          <w:rtl/>
          <w:lang w:val="en-US" w:bidi="ar-AE"/>
        </w:rPr>
        <w:t>يتم استعمال مادة صمغية حارة ذات مواصفات خاصة داخل الأسطوانة، والتي عند تقسيتها تقوم بتثبيت الإبر بقوة وصلابة لتعظيم جودة الصوت وتعزيز جهارته.</w:t>
      </w:r>
    </w:p>
    <w:p w:rsidR="006952BE" w:rsidRDefault="006952BE" w:rsidP="00163243">
      <w:pPr>
        <w:pStyle w:val="Sansinterligne"/>
        <w:bidi/>
        <w:jc w:val="both"/>
        <w:outlineLvl w:val="0"/>
        <w:rPr>
          <w:rFonts w:ascii="Arial" w:hAnsi="Arial" w:cs="Arial"/>
          <w:rtl/>
          <w:lang w:val="en-US" w:bidi="ar-AE"/>
        </w:rPr>
      </w:pPr>
    </w:p>
    <w:p w:rsidR="00B716E9" w:rsidRDefault="00541AE2" w:rsidP="00163243">
      <w:pPr>
        <w:pStyle w:val="Sansinterligne"/>
        <w:bidi/>
        <w:jc w:val="both"/>
        <w:outlineLvl w:val="0"/>
        <w:rPr>
          <w:rFonts w:ascii="Arial" w:hAnsi="Arial" w:cs="Arial"/>
          <w:rtl/>
          <w:lang w:val="en-US" w:bidi="ar-AE"/>
        </w:rPr>
      </w:pPr>
      <w:r>
        <w:rPr>
          <w:rFonts w:ascii="Arial" w:hAnsi="Arial" w:cs="Arial" w:hint="cs"/>
          <w:rtl/>
          <w:lang w:val="en-US" w:bidi="ar-AE"/>
        </w:rPr>
        <w:t>وبمجرد أن يتم عزف أحد الألحان، تتحرك الأسطوانة قليلاً على طول محورها،</w:t>
      </w:r>
      <w:r w:rsidR="00C757BB">
        <w:rPr>
          <w:rFonts w:ascii="Arial" w:hAnsi="Arial" w:cs="Arial" w:hint="cs"/>
          <w:rtl/>
          <w:lang w:val="en-US" w:bidi="ar-AE"/>
        </w:rPr>
        <w:t xml:space="preserve"> </w:t>
      </w:r>
      <w:r w:rsidR="00494CD7">
        <w:rPr>
          <w:rFonts w:ascii="Arial" w:hAnsi="Arial" w:cs="Arial" w:hint="cs"/>
          <w:rtl/>
          <w:lang w:val="en-US" w:bidi="ar-AE"/>
        </w:rPr>
        <w:t>وتغيير الوضع على هذا النحو يجعل الإبر اليمنى بمحاذاة السنّ الأيمن تحضيراً لعزف اللحن التالي. ويستمر كل لحن لمدة 35 ثانية تقريباً، وبما يعادل الزمن الذي تستغرقه الأسطوانة لإكمال دورة كاملة. وتتصل الأسطوانتان عبر مسلسلة تروس تمكن رؤيتها من خلال الحجرة الخلفية لمحرك "ميوزيك ماشين 1 ريلودِد</w:t>
      </w:r>
      <w:r w:rsidR="007E69FE">
        <w:rPr>
          <w:rFonts w:ascii="Arial" w:hAnsi="Arial" w:cs="Arial" w:hint="cs"/>
          <w:rtl/>
          <w:lang w:val="en-US" w:bidi="ar-AE"/>
        </w:rPr>
        <w:t>"</w:t>
      </w:r>
      <w:r w:rsidR="00494CD7">
        <w:rPr>
          <w:rFonts w:ascii="Arial" w:hAnsi="Arial" w:cs="Arial" w:hint="cs"/>
          <w:rtl/>
          <w:lang w:val="en-US" w:bidi="ar-AE"/>
        </w:rPr>
        <w:t>.</w:t>
      </w:r>
    </w:p>
    <w:p w:rsidR="00441E47" w:rsidRDefault="00441E47" w:rsidP="00163243">
      <w:pPr>
        <w:pStyle w:val="Sansinterligne"/>
        <w:bidi/>
        <w:jc w:val="both"/>
        <w:outlineLvl w:val="0"/>
        <w:rPr>
          <w:rFonts w:ascii="Arial" w:hAnsi="Arial" w:cs="Arial"/>
          <w:rtl/>
          <w:lang w:val="en-US" w:bidi="ar-AE"/>
        </w:rPr>
      </w:pPr>
    </w:p>
    <w:p w:rsidR="00B716E9" w:rsidRDefault="00B716E9" w:rsidP="00163243">
      <w:pPr>
        <w:pStyle w:val="Sansinterligne"/>
        <w:bidi/>
        <w:jc w:val="both"/>
        <w:outlineLvl w:val="0"/>
        <w:rPr>
          <w:rFonts w:ascii="Arial" w:hAnsi="Arial" w:cs="Arial"/>
          <w:b/>
          <w:bCs/>
          <w:rtl/>
          <w:lang w:val="en-US" w:bidi="ar-AE"/>
        </w:rPr>
      </w:pPr>
      <w:r w:rsidRPr="00B716E9">
        <w:rPr>
          <w:rFonts w:ascii="Arial" w:hAnsi="Arial" w:cs="Arial" w:hint="cs"/>
          <w:b/>
          <w:bCs/>
          <w:rtl/>
          <w:lang w:val="en-US" w:bidi="ar-AE"/>
        </w:rPr>
        <w:t>المروحتان المنظِّمتان</w:t>
      </w:r>
    </w:p>
    <w:p w:rsidR="006952BE" w:rsidRDefault="006952BE" w:rsidP="00163243">
      <w:pPr>
        <w:pStyle w:val="Sansinterligne"/>
        <w:bidi/>
        <w:jc w:val="both"/>
        <w:outlineLvl w:val="0"/>
        <w:rPr>
          <w:rFonts w:ascii="Arial" w:hAnsi="Arial" w:cs="Arial"/>
          <w:b/>
          <w:bCs/>
          <w:rtl/>
          <w:lang w:val="en-US" w:bidi="ar-AE"/>
        </w:rPr>
      </w:pPr>
    </w:p>
    <w:p w:rsidR="00342C2E" w:rsidRDefault="00B716E9" w:rsidP="00163243">
      <w:pPr>
        <w:pStyle w:val="Sansinterligne"/>
        <w:bidi/>
        <w:jc w:val="both"/>
        <w:outlineLvl w:val="0"/>
        <w:rPr>
          <w:rFonts w:ascii="Arial" w:hAnsi="Arial" w:cs="Arial"/>
          <w:rtl/>
          <w:lang w:val="en-US" w:bidi="ar-AE"/>
        </w:rPr>
      </w:pPr>
      <w:r w:rsidRPr="00B716E9">
        <w:rPr>
          <w:rFonts w:ascii="Arial" w:hAnsi="Arial" w:cs="Arial" w:hint="cs"/>
          <w:rtl/>
          <w:lang w:val="en-US" w:bidi="ar-AE"/>
        </w:rPr>
        <w:t xml:space="preserve">كل جانب </w:t>
      </w:r>
      <w:r>
        <w:rPr>
          <w:rFonts w:ascii="Arial" w:hAnsi="Arial" w:cs="Arial" w:hint="cs"/>
          <w:rtl/>
          <w:lang w:val="en-US" w:bidi="ar-AE"/>
        </w:rPr>
        <w:t xml:space="preserve">من جوانب </w:t>
      </w:r>
      <w:r w:rsidR="00823934">
        <w:rPr>
          <w:rFonts w:ascii="Arial" w:hAnsi="Arial" w:cs="Arial" w:hint="cs"/>
          <w:rtl/>
          <w:lang w:val="en-US" w:bidi="ar-AE"/>
        </w:rPr>
        <w:t>دعامتي</w:t>
      </w:r>
      <w:r>
        <w:rPr>
          <w:rFonts w:ascii="Arial" w:hAnsi="Arial" w:cs="Arial" w:hint="cs"/>
          <w:rtl/>
          <w:lang w:val="en-US" w:bidi="ar-AE"/>
        </w:rPr>
        <w:t xml:space="preserve"> التعبئة؛ المصمّمتين على شكل مروحتين، عبارة عن ألواح دائرية رأسية مميّزة. ورغم مظهرهما الذي يجعلهما أشبه بصحنيْ رادار يساعدان على توجيه أجهزة توليد</w:t>
      </w:r>
      <w:r w:rsidR="00823934">
        <w:rPr>
          <w:rFonts w:ascii="Arial" w:hAnsi="Arial" w:cs="Arial" w:hint="cs"/>
          <w:rtl/>
          <w:lang w:val="en-US" w:bidi="ar-AE"/>
        </w:rPr>
        <w:t xml:space="preserve"> مجال القوة أو المجال النجمي؛ لصد طوربيدات </w:t>
      </w:r>
      <w:r w:rsidR="00D543EC">
        <w:rPr>
          <w:rFonts w:ascii="Arial" w:hAnsi="Arial" w:cs="Arial" w:hint="cs"/>
          <w:rtl/>
          <w:lang w:val="en-US" w:bidi="ar-AE"/>
        </w:rPr>
        <w:t>"</w:t>
      </w:r>
      <w:r w:rsidR="00823934">
        <w:rPr>
          <w:rFonts w:ascii="Arial" w:hAnsi="Arial" w:cs="Arial" w:hint="cs"/>
          <w:rtl/>
          <w:lang w:val="en-US" w:bidi="ar-AE"/>
        </w:rPr>
        <w:t>البروتون</w:t>
      </w:r>
      <w:r w:rsidR="00D543EC">
        <w:rPr>
          <w:rFonts w:ascii="Arial" w:hAnsi="Arial" w:cs="Arial" w:hint="cs"/>
          <w:rtl/>
          <w:lang w:val="en-US" w:bidi="ar-AE"/>
        </w:rPr>
        <w:t>"</w:t>
      </w:r>
      <w:r w:rsidR="00823934">
        <w:rPr>
          <w:rFonts w:ascii="Arial" w:hAnsi="Arial" w:cs="Arial" w:hint="cs"/>
          <w:rtl/>
          <w:lang w:val="en-US" w:bidi="ar-AE"/>
        </w:rPr>
        <w:t xml:space="preserve"> التي يطلقها العدو؛ إلا أنهما في واقع الأمر عبارة عن منظّ</w:t>
      </w:r>
      <w:r w:rsidR="00401F2F">
        <w:rPr>
          <w:rFonts w:ascii="Arial" w:hAnsi="Arial" w:cs="Arial" w:hint="cs"/>
          <w:rtl/>
          <w:lang w:val="en-US" w:bidi="ar-AE"/>
        </w:rPr>
        <w:t>ِ</w:t>
      </w:r>
      <w:r w:rsidR="00823934">
        <w:rPr>
          <w:rFonts w:ascii="Arial" w:hAnsi="Arial" w:cs="Arial" w:hint="cs"/>
          <w:rtl/>
          <w:lang w:val="en-US" w:bidi="ar-AE"/>
        </w:rPr>
        <w:t>مين لسرعة الأسطوانة.</w:t>
      </w:r>
      <w:r>
        <w:rPr>
          <w:rFonts w:ascii="Arial" w:hAnsi="Arial" w:cs="Arial" w:hint="cs"/>
          <w:rtl/>
          <w:lang w:val="en-US" w:bidi="ar-AE"/>
        </w:rPr>
        <w:t xml:space="preserve"> </w:t>
      </w:r>
      <w:r w:rsidR="00823934">
        <w:rPr>
          <w:rFonts w:ascii="Arial" w:hAnsi="Arial" w:cs="Arial" w:hint="cs"/>
          <w:rtl/>
          <w:lang w:val="en-US" w:bidi="ar-AE"/>
        </w:rPr>
        <w:t>وفي حال تعبئتهما بالكامل، تميل وحدتا الزنبرك الرئيسيتان إلى تدوير الأسطوانتين بسرعة أكبر منها حال</w:t>
      </w:r>
      <w:r>
        <w:rPr>
          <w:rFonts w:ascii="Arial" w:hAnsi="Arial" w:cs="Arial" w:hint="cs"/>
          <w:rtl/>
          <w:lang w:val="en-US" w:bidi="ar-AE"/>
        </w:rPr>
        <w:t xml:space="preserve"> </w:t>
      </w:r>
      <w:r w:rsidR="00823934">
        <w:rPr>
          <w:rFonts w:ascii="Arial" w:hAnsi="Arial" w:cs="Arial" w:hint="cs"/>
          <w:rtl/>
          <w:lang w:val="en-US" w:bidi="ar-AE"/>
        </w:rPr>
        <w:t>قرب نفاد تعبئتهما. ولمعادلة هذه السرعة، فإن هاتين المروحتين الدائريتين لمنظّ</w:t>
      </w:r>
      <w:r w:rsidR="005D7D62">
        <w:rPr>
          <w:rFonts w:ascii="Arial" w:hAnsi="Arial" w:cs="Arial" w:hint="cs"/>
          <w:rtl/>
          <w:lang w:val="en-US" w:bidi="ar-AE"/>
        </w:rPr>
        <w:t>ِ</w:t>
      </w:r>
      <w:r w:rsidR="00823934">
        <w:rPr>
          <w:rFonts w:ascii="Arial" w:hAnsi="Arial" w:cs="Arial" w:hint="cs"/>
          <w:rtl/>
          <w:lang w:val="en-US" w:bidi="ar-AE"/>
        </w:rPr>
        <w:t>ميّ الهواء</w:t>
      </w:r>
      <w:r w:rsidR="0024513B">
        <w:rPr>
          <w:rFonts w:ascii="Arial" w:hAnsi="Arial" w:cs="Arial" w:hint="cs"/>
          <w:rtl/>
          <w:lang w:val="en-US" w:bidi="ar-AE"/>
        </w:rPr>
        <w:t>؛</w:t>
      </w:r>
      <w:r w:rsidR="00823934">
        <w:rPr>
          <w:rFonts w:ascii="Arial" w:hAnsi="Arial" w:cs="Arial" w:hint="cs"/>
          <w:rtl/>
          <w:lang w:val="en-US" w:bidi="ar-AE"/>
        </w:rPr>
        <w:t xml:space="preserve"> تولدان مقاومة تزيد شدتها كلما دارت الأسطوانة بشكل أسرع، ما يساعد على تحقيق ثبات الدوران.</w:t>
      </w:r>
    </w:p>
    <w:p w:rsidR="00342C2E" w:rsidRDefault="00342C2E" w:rsidP="00163243">
      <w:pPr>
        <w:pStyle w:val="Sansinterligne"/>
        <w:bidi/>
        <w:jc w:val="both"/>
        <w:outlineLvl w:val="0"/>
        <w:rPr>
          <w:rFonts w:ascii="Arial" w:hAnsi="Arial" w:cs="Arial"/>
          <w:rtl/>
          <w:lang w:val="en-US" w:bidi="ar-AE"/>
        </w:rPr>
      </w:pPr>
    </w:p>
    <w:p w:rsidR="00342C2E" w:rsidRDefault="00342C2E" w:rsidP="00163243">
      <w:pPr>
        <w:pStyle w:val="Sansinterligne"/>
        <w:bidi/>
        <w:jc w:val="both"/>
        <w:outlineLvl w:val="0"/>
        <w:rPr>
          <w:rFonts w:ascii="Arial" w:hAnsi="Arial" w:cs="Arial"/>
          <w:b/>
          <w:bCs/>
          <w:rtl/>
          <w:lang w:val="en-US" w:bidi="ar-AE"/>
        </w:rPr>
      </w:pPr>
      <w:r w:rsidRPr="00342C2E">
        <w:rPr>
          <w:rFonts w:ascii="Arial" w:hAnsi="Arial" w:cs="Arial" w:hint="cs"/>
          <w:b/>
          <w:bCs/>
          <w:rtl/>
          <w:lang w:val="en-US" w:bidi="ar-AE"/>
        </w:rPr>
        <w:t>الهيكل، والسن</w:t>
      </w:r>
      <w:r w:rsidR="00144FF6">
        <w:rPr>
          <w:rFonts w:ascii="Arial" w:hAnsi="Arial" w:cs="Arial" w:hint="cs"/>
          <w:b/>
          <w:bCs/>
          <w:rtl/>
          <w:lang w:val="en-US" w:bidi="ar-AE"/>
        </w:rPr>
        <w:t>ّ</w:t>
      </w:r>
      <w:r w:rsidRPr="00342C2E">
        <w:rPr>
          <w:rFonts w:ascii="Arial" w:hAnsi="Arial" w:cs="Arial" w:hint="cs"/>
          <w:b/>
          <w:bCs/>
          <w:rtl/>
          <w:lang w:val="en-US" w:bidi="ar-AE"/>
        </w:rPr>
        <w:t>ادات، وعوارض الهبوط ومنصّته</w:t>
      </w:r>
    </w:p>
    <w:p w:rsidR="006952BE" w:rsidRPr="00342C2E" w:rsidRDefault="006952BE" w:rsidP="00163243">
      <w:pPr>
        <w:pStyle w:val="Sansinterligne"/>
        <w:bidi/>
        <w:jc w:val="both"/>
        <w:outlineLvl w:val="0"/>
        <w:rPr>
          <w:rFonts w:ascii="Arial" w:hAnsi="Arial" w:cs="Arial"/>
          <w:b/>
          <w:bCs/>
          <w:rtl/>
          <w:lang w:val="en-US" w:bidi="ar-AE"/>
        </w:rPr>
      </w:pPr>
    </w:p>
    <w:p w:rsidR="00237989" w:rsidRDefault="00A652DE" w:rsidP="00163243">
      <w:pPr>
        <w:pStyle w:val="Sansinterligne"/>
        <w:bidi/>
        <w:jc w:val="both"/>
        <w:outlineLvl w:val="0"/>
        <w:rPr>
          <w:rFonts w:ascii="Arial" w:hAnsi="Arial" w:cs="Arial"/>
          <w:rtl/>
          <w:lang w:val="en-US" w:bidi="ar-AE"/>
        </w:rPr>
      </w:pPr>
      <w:r>
        <w:rPr>
          <w:rFonts w:ascii="Arial" w:hAnsi="Arial" w:cs="Arial" w:hint="cs"/>
          <w:rtl/>
          <w:lang w:val="en-US" w:bidi="ar-AE"/>
        </w:rPr>
        <w:t>يعمل هيكل "ميوزيك ماشين 1 ريلودِد" الرشيق، المصنوع من الألمنيوم المؤكسد</w:t>
      </w:r>
      <w:r w:rsidR="00237989">
        <w:rPr>
          <w:rFonts w:ascii="Arial" w:hAnsi="Arial" w:cs="Arial" w:hint="cs"/>
          <w:rtl/>
          <w:lang w:val="en-US" w:bidi="ar-AE"/>
        </w:rPr>
        <w:t xml:space="preserve"> أنودياً</w:t>
      </w:r>
      <w:r>
        <w:rPr>
          <w:rFonts w:ascii="Arial" w:hAnsi="Arial" w:cs="Arial" w:hint="cs"/>
          <w:rtl/>
          <w:lang w:val="en-US" w:bidi="ar-AE"/>
        </w:rPr>
        <w:t xml:space="preserve"> باللون الأزرق أو الأحمر أو الأسود؛ </w:t>
      </w:r>
      <w:r w:rsidR="00237989">
        <w:rPr>
          <w:rFonts w:ascii="Arial" w:hAnsi="Arial" w:cs="Arial" w:hint="cs"/>
          <w:rtl/>
          <w:lang w:val="en-US" w:bidi="ar-AE"/>
        </w:rPr>
        <w:t>على تضخيم وزيادة جهارة الصوت الذي يصدر عن صفيحة التذبذب النحاسية، المستقرة في الجزء المركزي من العلبة. وهذه الصفيحة تعمل أيضاً على توصيل الذبذبات على طول السن</w:t>
      </w:r>
      <w:r w:rsidR="008B0204">
        <w:rPr>
          <w:rFonts w:ascii="Arial" w:hAnsi="Arial" w:cs="Arial" w:hint="cs"/>
          <w:rtl/>
          <w:lang w:val="en-US" w:bidi="ar-AE"/>
        </w:rPr>
        <w:t>ّ</w:t>
      </w:r>
      <w:r w:rsidR="00237989">
        <w:rPr>
          <w:rFonts w:ascii="Arial" w:hAnsi="Arial" w:cs="Arial" w:hint="cs"/>
          <w:rtl/>
          <w:lang w:val="en-US" w:bidi="ar-AE"/>
        </w:rPr>
        <w:t>ادتين الجانبيتين المنحنيتين، وعارضتي الهبوط المصمّمتين على شكل ركيزتي زورق السباق؛ بالاستعانة بالألمنيوم الأنودي</w:t>
      </w:r>
      <w:r w:rsidR="006C08BA">
        <w:rPr>
          <w:rFonts w:ascii="Arial" w:hAnsi="Arial" w:cs="Arial" w:hint="cs"/>
          <w:rtl/>
          <w:lang w:val="en-US" w:bidi="ar-AE"/>
        </w:rPr>
        <w:t>ّ</w:t>
      </w:r>
      <w:r w:rsidR="00237989">
        <w:rPr>
          <w:rFonts w:ascii="Arial" w:hAnsi="Arial" w:cs="Arial" w:hint="cs"/>
          <w:rtl/>
          <w:lang w:val="en-US" w:bidi="ar-AE"/>
        </w:rPr>
        <w:t xml:space="preserve"> المسفوع بالذرات الدقيقة، والذي بدوره ينقل الذبذبات إلى منصّة هبوط "ميوزيك ماشين 1 ريلودِد".</w:t>
      </w:r>
    </w:p>
    <w:p w:rsidR="006952BE" w:rsidRDefault="006952BE" w:rsidP="00163243">
      <w:pPr>
        <w:pStyle w:val="Sansinterligne"/>
        <w:bidi/>
        <w:jc w:val="both"/>
        <w:outlineLvl w:val="0"/>
        <w:rPr>
          <w:rFonts w:ascii="Arial" w:hAnsi="Arial" w:cs="Arial"/>
          <w:rtl/>
          <w:lang w:val="en-US" w:bidi="ar-AE"/>
        </w:rPr>
      </w:pPr>
    </w:p>
    <w:p w:rsidR="00CB7B4A" w:rsidRDefault="00CB7B4A" w:rsidP="00163243">
      <w:pPr>
        <w:pStyle w:val="Sansinterligne"/>
        <w:bidi/>
        <w:jc w:val="both"/>
        <w:outlineLvl w:val="0"/>
        <w:rPr>
          <w:rFonts w:ascii="Arial" w:hAnsi="Arial" w:cs="Arial"/>
          <w:rtl/>
          <w:lang w:val="en-US" w:bidi="ar-AE"/>
        </w:rPr>
      </w:pPr>
      <w:r>
        <w:rPr>
          <w:rFonts w:ascii="Arial" w:hAnsi="Arial" w:cs="Arial" w:hint="cs"/>
          <w:rtl/>
          <w:lang w:val="en-US" w:bidi="ar-AE"/>
        </w:rPr>
        <w:t>ويلخص عمرو العطيشان الأحاسيس التي تثيرها آلة "ميوزيك ماشين 1 ريلودِد" في نفسه</w:t>
      </w:r>
      <w:r w:rsidR="00EB40B4">
        <w:rPr>
          <w:rFonts w:ascii="Arial" w:hAnsi="Arial" w:cs="Arial" w:hint="cs"/>
          <w:rtl/>
          <w:lang w:val="en-US" w:bidi="ar-AE"/>
        </w:rPr>
        <w:t>،</w:t>
      </w:r>
      <w:r>
        <w:rPr>
          <w:rFonts w:ascii="Arial" w:hAnsi="Arial" w:cs="Arial" w:hint="cs"/>
          <w:rtl/>
          <w:lang w:val="en-US" w:bidi="ar-AE"/>
        </w:rPr>
        <w:t xml:space="preserve"> بالقول: </w:t>
      </w:r>
      <w:r w:rsidRPr="00E31D9B">
        <w:rPr>
          <w:rFonts w:ascii="Arial" w:hAnsi="Arial" w:cs="Arial" w:hint="cs"/>
          <w:i/>
          <w:iCs/>
          <w:rtl/>
          <w:lang w:val="en-US" w:bidi="ar-AE"/>
        </w:rPr>
        <w:t>"أعتقد أنها إبداع رائع للغاية. وحتى لو لم تكن لديّ أي علاقة بهذه الشركة، فكنت سأفكر في شرائها"</w:t>
      </w:r>
      <w:r>
        <w:rPr>
          <w:rFonts w:ascii="Arial" w:hAnsi="Arial" w:cs="Arial" w:hint="cs"/>
          <w:rtl/>
          <w:lang w:val="en-US" w:bidi="ar-AE"/>
        </w:rPr>
        <w:t>.</w:t>
      </w:r>
      <w:r w:rsidR="000E50D9">
        <w:rPr>
          <w:rFonts w:ascii="Arial" w:hAnsi="Arial" w:cs="Arial" w:hint="cs"/>
          <w:rtl/>
          <w:lang w:val="en-US" w:bidi="ar-AE"/>
        </w:rPr>
        <w:t xml:space="preserve"> ويضيف: </w:t>
      </w:r>
      <w:r w:rsidR="000E50D9" w:rsidRPr="006D2AD0">
        <w:rPr>
          <w:rFonts w:ascii="Arial" w:hAnsi="Arial" w:cs="Arial" w:hint="cs"/>
          <w:i/>
          <w:iCs/>
          <w:rtl/>
          <w:lang w:val="en-US" w:bidi="ar-AE"/>
        </w:rPr>
        <w:t xml:space="preserve">"نحن ننقل الحرف الفنية التقليدية إلى جيل واعد أصغر سناً، من خلال تحويلها بطريقة سحرية بحيث يمكن لهذا الجيل أن يشعر هو </w:t>
      </w:r>
      <w:r w:rsidR="00DA7DC7" w:rsidRPr="006D2AD0">
        <w:rPr>
          <w:rFonts w:ascii="Arial" w:hAnsi="Arial" w:cs="Arial" w:hint="cs"/>
          <w:i/>
          <w:iCs/>
          <w:rtl/>
          <w:lang w:val="en-US" w:bidi="ar-AE"/>
        </w:rPr>
        <w:t>كذلك</w:t>
      </w:r>
      <w:r w:rsidR="000E50D9" w:rsidRPr="006D2AD0">
        <w:rPr>
          <w:rFonts w:ascii="Arial" w:hAnsi="Arial" w:cs="Arial" w:hint="cs"/>
          <w:i/>
          <w:iCs/>
          <w:rtl/>
          <w:lang w:val="en-US" w:bidi="ar-AE"/>
        </w:rPr>
        <w:t xml:space="preserve"> بهذه الروعة وهذا الجمال</w:t>
      </w:r>
      <w:r w:rsidR="00DA7DC7" w:rsidRPr="006D2AD0">
        <w:rPr>
          <w:rFonts w:ascii="Arial" w:hAnsi="Arial" w:cs="Arial" w:hint="cs"/>
          <w:i/>
          <w:iCs/>
          <w:rtl/>
          <w:lang w:val="en-US" w:bidi="ar-AE"/>
        </w:rPr>
        <w:t>"</w:t>
      </w:r>
      <w:r w:rsidR="00DA7DC7">
        <w:rPr>
          <w:rFonts w:ascii="Arial" w:hAnsi="Arial" w:cs="Arial" w:hint="cs"/>
          <w:rtl/>
          <w:lang w:val="en-US" w:bidi="ar-AE"/>
        </w:rPr>
        <w:t>.</w:t>
      </w:r>
      <w:r w:rsidR="000E50D9">
        <w:rPr>
          <w:rFonts w:ascii="Arial" w:hAnsi="Arial" w:cs="Arial" w:hint="cs"/>
          <w:rtl/>
          <w:lang w:val="en-US" w:bidi="ar-AE"/>
        </w:rPr>
        <w:t xml:space="preserve">   </w:t>
      </w:r>
    </w:p>
    <w:p w:rsidR="00CB7B4A" w:rsidRDefault="00CB7B4A" w:rsidP="00163243">
      <w:pPr>
        <w:pStyle w:val="Sansinterligne"/>
        <w:bidi/>
        <w:jc w:val="both"/>
        <w:outlineLvl w:val="0"/>
        <w:rPr>
          <w:rFonts w:ascii="Arial" w:hAnsi="Arial" w:cs="Arial"/>
          <w:rtl/>
          <w:lang w:val="en-US" w:bidi="ar-AE"/>
        </w:rPr>
      </w:pPr>
    </w:p>
    <w:p w:rsidR="00D51836" w:rsidRDefault="006952BE" w:rsidP="00163243">
      <w:pPr>
        <w:spacing w:after="160" w:line="259" w:lineRule="auto"/>
        <w:rPr>
          <w:rFonts w:ascii="Simplified Arabic" w:hAnsi="Simplified Arabic" w:cs="Simplified Arabic"/>
          <w:sz w:val="20"/>
          <w:szCs w:val="20"/>
          <w:lang w:val="en-GB"/>
        </w:rPr>
      </w:pPr>
      <w:r>
        <w:rPr>
          <w:rFonts w:ascii="Simplified Arabic" w:hAnsi="Simplified Arabic" w:cs="Simplified Arabic"/>
          <w:sz w:val="20"/>
          <w:szCs w:val="20"/>
          <w:rtl/>
          <w:lang w:val="en-GB"/>
        </w:rPr>
        <w:br w:type="page"/>
      </w:r>
    </w:p>
    <w:p w:rsidR="00D51836" w:rsidRDefault="00D51836" w:rsidP="006952BE">
      <w:pPr>
        <w:pStyle w:val="Sansinterligne"/>
        <w:jc w:val="center"/>
        <w:outlineLvl w:val="0"/>
        <w:rPr>
          <w:rFonts w:ascii="Arial" w:eastAsiaTheme="majorEastAsia" w:hAnsi="Arial" w:cs="Arial"/>
          <w:b/>
          <w:bCs/>
          <w:color w:val="000000" w:themeColor="text1"/>
          <w:sz w:val="28"/>
          <w:szCs w:val="28"/>
          <w:rtl/>
          <w:lang w:val="en-GB" w:bidi="ar-AE"/>
        </w:rPr>
      </w:pPr>
      <w:r>
        <w:rPr>
          <w:rFonts w:ascii="Arial" w:eastAsiaTheme="majorEastAsia" w:hAnsi="Arial" w:cs="Arial" w:hint="cs"/>
          <w:b/>
          <w:bCs/>
          <w:color w:val="000000" w:themeColor="text1"/>
          <w:sz w:val="28"/>
          <w:szCs w:val="28"/>
          <w:rtl/>
          <w:lang w:val="en-GB" w:bidi="ar-AE"/>
        </w:rPr>
        <w:lastRenderedPageBreak/>
        <w:t>"ميوزيك ماشين 1 ريلودِد</w:t>
      </w:r>
      <w:r w:rsidR="00163243">
        <w:rPr>
          <w:rFonts w:ascii="Arial" w:eastAsiaTheme="majorEastAsia" w:hAnsi="Arial" w:cs="Arial" w:hint="cs"/>
          <w:b/>
          <w:bCs/>
          <w:color w:val="000000" w:themeColor="text1"/>
          <w:sz w:val="28"/>
          <w:szCs w:val="28"/>
          <w:rtl/>
          <w:lang w:val="en-GB" w:bidi="ar-AE"/>
        </w:rPr>
        <w:t xml:space="preserve"> -</w:t>
      </w:r>
      <w:r>
        <w:rPr>
          <w:rFonts w:ascii="Arial" w:eastAsiaTheme="majorEastAsia" w:hAnsi="Arial" w:cs="Arial" w:hint="cs"/>
          <w:b/>
          <w:bCs/>
          <w:color w:val="000000" w:themeColor="text1"/>
          <w:sz w:val="28"/>
          <w:szCs w:val="28"/>
          <w:rtl/>
          <w:lang w:val="en-GB" w:bidi="ar-AE"/>
        </w:rPr>
        <w:t xml:space="preserve"> المواصفات التقنية</w:t>
      </w:r>
    </w:p>
    <w:p w:rsidR="0073028E" w:rsidRDefault="0073028E" w:rsidP="006952BE">
      <w:pPr>
        <w:pStyle w:val="Sansinterligne"/>
        <w:jc w:val="center"/>
        <w:outlineLvl w:val="0"/>
        <w:rPr>
          <w:rFonts w:ascii="Arial" w:eastAsiaTheme="majorEastAsia" w:hAnsi="Arial" w:cs="Arial"/>
          <w:b/>
          <w:bCs/>
          <w:color w:val="000000" w:themeColor="text1"/>
          <w:sz w:val="28"/>
          <w:szCs w:val="28"/>
          <w:rtl/>
          <w:lang w:val="en-GB" w:bidi="ar-AE"/>
        </w:rPr>
      </w:pPr>
    </w:p>
    <w:p w:rsidR="0073028E" w:rsidRDefault="0073028E" w:rsidP="006952BE">
      <w:pPr>
        <w:pStyle w:val="Sansinterligne"/>
        <w:jc w:val="right"/>
        <w:outlineLvl w:val="0"/>
        <w:rPr>
          <w:rFonts w:ascii="Arial" w:eastAsiaTheme="majorEastAsia" w:hAnsi="Arial" w:cs="Arial"/>
          <w:b/>
          <w:bCs/>
          <w:color w:val="000000" w:themeColor="text1"/>
          <w:rtl/>
          <w:lang w:val="en-GB" w:bidi="ar-AE"/>
        </w:rPr>
      </w:pPr>
      <w:r w:rsidRPr="0073028E">
        <w:rPr>
          <w:rFonts w:ascii="Arial" w:eastAsiaTheme="majorEastAsia" w:hAnsi="Arial" w:cs="Arial" w:hint="cs"/>
          <w:b/>
          <w:bCs/>
          <w:color w:val="000000" w:themeColor="text1"/>
          <w:rtl/>
          <w:lang w:val="en-GB" w:bidi="ar-AE"/>
        </w:rPr>
        <w:t>"ميوزيك</w:t>
      </w:r>
      <w:r>
        <w:rPr>
          <w:rFonts w:ascii="Arial" w:eastAsiaTheme="majorEastAsia" w:hAnsi="Arial" w:cs="Arial" w:hint="cs"/>
          <w:b/>
          <w:bCs/>
          <w:color w:val="000000" w:themeColor="text1"/>
          <w:rtl/>
          <w:lang w:val="en-GB" w:bidi="ar-AE"/>
        </w:rPr>
        <w:t xml:space="preserve"> ماشين 1 ريلودِد" إصدار محدود من 33 قطعة باللون الأزرق، و33 قطعة باللون الأحمر، و33 قطعة باللون الأسود.</w:t>
      </w:r>
    </w:p>
    <w:p w:rsidR="0073028E" w:rsidRDefault="0073028E" w:rsidP="006952BE">
      <w:pPr>
        <w:pStyle w:val="Sansinterligne"/>
        <w:jc w:val="right"/>
        <w:outlineLvl w:val="0"/>
        <w:rPr>
          <w:rFonts w:ascii="Arial" w:eastAsiaTheme="majorEastAsia" w:hAnsi="Arial" w:cs="Arial"/>
          <w:b/>
          <w:bCs/>
          <w:color w:val="000000" w:themeColor="text1"/>
          <w:rtl/>
          <w:lang w:val="en-GB" w:bidi="ar-AE"/>
        </w:rPr>
      </w:pPr>
    </w:p>
    <w:p w:rsidR="0073028E" w:rsidRDefault="0073028E" w:rsidP="006952BE">
      <w:pPr>
        <w:pStyle w:val="Sansinterligne"/>
        <w:jc w:val="right"/>
        <w:outlineLvl w:val="0"/>
        <w:rPr>
          <w:rFonts w:ascii="Arial" w:eastAsiaTheme="majorEastAsia" w:hAnsi="Arial" w:cs="Arial"/>
          <w:b/>
          <w:bCs/>
          <w:color w:val="000000" w:themeColor="text1"/>
          <w:rtl/>
          <w:lang w:val="en-GB" w:bidi="ar-AE"/>
        </w:rPr>
      </w:pPr>
      <w:r>
        <w:rPr>
          <w:rFonts w:ascii="Arial" w:eastAsiaTheme="majorEastAsia" w:hAnsi="Arial" w:cs="Arial" w:hint="cs"/>
          <w:b/>
          <w:bCs/>
          <w:color w:val="000000" w:themeColor="text1"/>
          <w:rtl/>
          <w:lang w:val="en-GB" w:bidi="ar-AE"/>
        </w:rPr>
        <w:t>العلبة والإطار ومنص</w:t>
      </w:r>
      <w:r w:rsidR="004471AD">
        <w:rPr>
          <w:rFonts w:ascii="Arial" w:eastAsiaTheme="majorEastAsia" w:hAnsi="Arial" w:cs="Arial" w:hint="cs"/>
          <w:b/>
          <w:bCs/>
          <w:color w:val="000000" w:themeColor="text1"/>
          <w:rtl/>
          <w:lang w:val="en-GB" w:bidi="ar-AE"/>
        </w:rPr>
        <w:t>ّ</w:t>
      </w:r>
      <w:r>
        <w:rPr>
          <w:rFonts w:ascii="Arial" w:eastAsiaTheme="majorEastAsia" w:hAnsi="Arial" w:cs="Arial" w:hint="cs"/>
          <w:b/>
          <w:bCs/>
          <w:color w:val="000000" w:themeColor="text1"/>
          <w:rtl/>
          <w:lang w:val="en-GB" w:bidi="ar-AE"/>
        </w:rPr>
        <w:t>ة الهبوط</w:t>
      </w:r>
    </w:p>
    <w:p w:rsidR="0073028E" w:rsidRDefault="0073028E" w:rsidP="006952BE">
      <w:pPr>
        <w:pStyle w:val="Sansinterligne"/>
        <w:jc w:val="right"/>
        <w:outlineLvl w:val="0"/>
        <w:rPr>
          <w:rFonts w:ascii="Arial" w:eastAsiaTheme="majorEastAsia" w:hAnsi="Arial" w:cs="Arial"/>
          <w:color w:val="000000" w:themeColor="text1"/>
          <w:rtl/>
          <w:lang w:val="en-GB" w:bidi="ar-AE"/>
        </w:rPr>
      </w:pPr>
      <w:r w:rsidRPr="0073028E">
        <w:rPr>
          <w:rFonts w:ascii="Arial" w:eastAsiaTheme="majorEastAsia" w:hAnsi="Arial" w:cs="Arial" w:hint="cs"/>
          <w:color w:val="000000" w:themeColor="text1"/>
          <w:rtl/>
          <w:lang w:val="en-GB" w:bidi="ar-AE"/>
        </w:rPr>
        <w:t>الهيكل الرئيسي:</w:t>
      </w:r>
      <w:r>
        <w:rPr>
          <w:rFonts w:ascii="Arial" w:eastAsiaTheme="majorEastAsia" w:hAnsi="Arial" w:cs="Arial" w:hint="cs"/>
          <w:color w:val="000000" w:themeColor="text1"/>
          <w:rtl/>
          <w:lang w:val="en-GB" w:bidi="ar-AE"/>
        </w:rPr>
        <w:t xml:space="preserve"> من الألمنيوم الأنوديّ</w:t>
      </w:r>
    </w:p>
    <w:p w:rsidR="009A553A" w:rsidRDefault="006F0852" w:rsidP="006952BE">
      <w:pPr>
        <w:pStyle w:val="Sansinterligne"/>
        <w:jc w:val="right"/>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عارضتا الهبوط: من الألمنيوم الأنوديّ ومسفوعتان بالذرات الدقيقة، وبطلاء أنودي</w:t>
      </w:r>
      <w:r w:rsidR="00397781">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 xml:space="preserve"> باللون الأسود غير اللامع في النسخة السوداء.</w:t>
      </w:r>
    </w:p>
    <w:p w:rsidR="006F0852" w:rsidRDefault="006F0852"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 xml:space="preserve">الأبعاد: 381 مم عرضاً </w:t>
      </w:r>
      <w:r>
        <w:rPr>
          <w:rFonts w:ascii="Arial" w:eastAsiaTheme="majorEastAsia" w:hAnsi="Arial" w:cs="Arial"/>
          <w:color w:val="000000" w:themeColor="text1"/>
          <w:lang w:val="en-GB" w:bidi="ar-AE"/>
        </w:rPr>
        <w:t>x</w:t>
      </w:r>
      <w:r>
        <w:rPr>
          <w:rFonts w:ascii="Arial" w:eastAsiaTheme="majorEastAsia" w:hAnsi="Arial" w:cs="Arial" w:hint="cs"/>
          <w:color w:val="000000" w:themeColor="text1"/>
          <w:rtl/>
          <w:lang w:val="en-GB" w:bidi="ar-AE"/>
        </w:rPr>
        <w:t xml:space="preserve"> 476 مم طولاً </w:t>
      </w:r>
      <w:r>
        <w:rPr>
          <w:rFonts w:ascii="Arial" w:eastAsiaTheme="majorEastAsia" w:hAnsi="Arial" w:cs="Arial"/>
          <w:color w:val="000000" w:themeColor="text1"/>
          <w:lang w:val="en-GB" w:bidi="ar-AE"/>
        </w:rPr>
        <w:t>x</w:t>
      </w:r>
      <w:r>
        <w:rPr>
          <w:rFonts w:ascii="Arial" w:eastAsiaTheme="majorEastAsia" w:hAnsi="Arial" w:cs="Arial" w:hint="cs"/>
          <w:color w:val="000000" w:themeColor="text1"/>
          <w:rtl/>
          <w:lang w:val="en-GB" w:bidi="ar-AE"/>
        </w:rPr>
        <w:t xml:space="preserve"> 140 مم ارتفاعاً، الوزن الإجمالي: 3 كيلوغرامات تقريباً.</w:t>
      </w:r>
    </w:p>
    <w:p w:rsidR="006F0852" w:rsidRDefault="006F0852"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منص</w:t>
      </w:r>
      <w:r w:rsidR="00656EA6">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ة تعزيز جهارة الصوت: بتشطيب خشبي أسود غير لامع.</w:t>
      </w:r>
    </w:p>
    <w:p w:rsidR="006F0852" w:rsidRDefault="006F0852" w:rsidP="006952BE">
      <w:pPr>
        <w:pStyle w:val="Sansinterligne"/>
        <w:bidi/>
        <w:outlineLvl w:val="0"/>
        <w:rPr>
          <w:rFonts w:ascii="Arial" w:eastAsiaTheme="majorEastAsia" w:hAnsi="Arial" w:cs="Arial"/>
          <w:color w:val="000000" w:themeColor="text1"/>
          <w:rtl/>
          <w:lang w:val="en-GB" w:bidi="ar-AE"/>
        </w:rPr>
      </w:pPr>
    </w:p>
    <w:p w:rsidR="006F0852" w:rsidRDefault="006F0852" w:rsidP="006952BE">
      <w:pPr>
        <w:pStyle w:val="Sansinterligne"/>
        <w:bidi/>
        <w:outlineLvl w:val="0"/>
        <w:rPr>
          <w:rFonts w:ascii="Arial" w:eastAsiaTheme="majorEastAsia" w:hAnsi="Arial" w:cs="Arial"/>
          <w:b/>
          <w:bCs/>
          <w:color w:val="000000" w:themeColor="text1"/>
          <w:rtl/>
          <w:lang w:val="en-GB" w:bidi="ar-AE"/>
        </w:rPr>
      </w:pPr>
      <w:r w:rsidRPr="006F0852">
        <w:rPr>
          <w:rFonts w:ascii="Arial" w:eastAsiaTheme="majorEastAsia" w:hAnsi="Arial" w:cs="Arial" w:hint="cs"/>
          <w:b/>
          <w:bCs/>
          <w:color w:val="000000" w:themeColor="text1"/>
          <w:rtl/>
          <w:lang w:val="en-GB" w:bidi="ar-AE"/>
        </w:rPr>
        <w:t>الحركة والتشطيبات</w:t>
      </w:r>
    </w:p>
    <w:p w:rsidR="00213DBB" w:rsidRDefault="006F0852" w:rsidP="006952BE">
      <w:pPr>
        <w:pStyle w:val="Sansinterligne"/>
        <w:bidi/>
        <w:outlineLvl w:val="0"/>
        <w:rPr>
          <w:rFonts w:ascii="Arial" w:eastAsiaTheme="majorEastAsia" w:hAnsi="Arial" w:cs="Arial"/>
          <w:color w:val="000000" w:themeColor="text1"/>
          <w:rtl/>
          <w:lang w:val="en-GB" w:bidi="ar-AE"/>
        </w:rPr>
      </w:pPr>
      <w:r w:rsidRPr="006F0852">
        <w:rPr>
          <w:rFonts w:ascii="Arial" w:eastAsiaTheme="majorEastAsia" w:hAnsi="Arial" w:cs="Arial" w:hint="cs"/>
          <w:color w:val="000000" w:themeColor="text1"/>
          <w:rtl/>
          <w:lang w:val="en-GB" w:bidi="ar-AE"/>
        </w:rPr>
        <w:t xml:space="preserve">تضم </w:t>
      </w:r>
      <w:r>
        <w:rPr>
          <w:rFonts w:ascii="Arial" w:eastAsiaTheme="majorEastAsia" w:hAnsi="Arial" w:cs="Arial" w:hint="cs"/>
          <w:color w:val="000000" w:themeColor="text1"/>
          <w:rtl/>
          <w:lang w:val="en-GB" w:bidi="ar-AE"/>
        </w:rPr>
        <w:t xml:space="preserve">آلة </w:t>
      </w:r>
      <w:r w:rsidRPr="006F0852">
        <w:rPr>
          <w:rFonts w:ascii="Arial" w:eastAsiaTheme="majorEastAsia" w:hAnsi="Arial" w:cs="Arial" w:hint="cs"/>
          <w:color w:val="000000" w:themeColor="text1"/>
          <w:rtl/>
          <w:lang w:val="en-GB" w:bidi="ar-AE"/>
        </w:rPr>
        <w:t>"ميوزيك ماشين 1 ريلودِد"</w:t>
      </w:r>
      <w:r>
        <w:rPr>
          <w:rFonts w:ascii="Arial" w:eastAsiaTheme="majorEastAsia" w:hAnsi="Arial" w:cs="Arial" w:hint="cs"/>
          <w:color w:val="000000" w:themeColor="text1"/>
          <w:rtl/>
          <w:lang w:val="en-GB" w:bidi="ar-AE"/>
        </w:rPr>
        <w:t xml:space="preserve"> حركتي 3.72 (ويشير الرقم 3 إلى عدد الألحان الصادرة عن كل أسطوانة من الأسطوانتين، بينما يشير الرقم 72 إلى عدد النغمات التي يحتوي عليها كل مشط من المشطين)</w:t>
      </w:r>
      <w:r w:rsidR="00213DBB">
        <w:rPr>
          <w:rFonts w:ascii="Arial" w:eastAsiaTheme="majorEastAsia" w:hAnsi="Arial" w:cs="Arial" w:hint="cs"/>
          <w:color w:val="000000" w:themeColor="text1"/>
          <w:rtl/>
          <w:lang w:val="en-GB" w:bidi="ar-AE"/>
        </w:rPr>
        <w:t>؛ إحدى الحركتين مكوّنة لتُثبّت إلى "اليمين"، والأخرى مكوّنة لتُثبّت إلى "اليسار" (تدور الحركتان عكس اتجاه بعضهما البعض).</w:t>
      </w:r>
    </w:p>
    <w:p w:rsidR="00213DBB" w:rsidRDefault="00213DBB" w:rsidP="006952BE">
      <w:pPr>
        <w:pStyle w:val="Sansinterligne"/>
        <w:bidi/>
        <w:outlineLvl w:val="0"/>
        <w:rPr>
          <w:rFonts w:ascii="Arial" w:eastAsiaTheme="majorEastAsia" w:hAnsi="Arial" w:cs="Arial"/>
          <w:color w:val="000000" w:themeColor="text1"/>
          <w:rtl/>
          <w:lang w:val="en-GB" w:bidi="ar-AE"/>
        </w:rPr>
      </w:pPr>
    </w:p>
    <w:p w:rsidR="006F0852" w:rsidRDefault="00213DBB"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 xml:space="preserve">الصفيحة الرئيسية: من النحاس المطليّ بالنيكل، </w:t>
      </w:r>
      <w:r w:rsidR="00916BED">
        <w:rPr>
          <w:rFonts w:ascii="Arial" w:eastAsiaTheme="majorEastAsia" w:hAnsi="Arial" w:cs="Arial" w:hint="cs"/>
          <w:color w:val="000000" w:themeColor="text1"/>
          <w:rtl/>
          <w:lang w:val="en-GB" w:bidi="ar-AE"/>
        </w:rPr>
        <w:t xml:space="preserve">مزيّنة بزخارف </w:t>
      </w:r>
      <w:r w:rsidR="00916BED" w:rsidRPr="00916BED">
        <w:rPr>
          <w:rFonts w:ascii="Arial" w:hAnsi="Arial" w:cs="Arial"/>
          <w:color w:val="000000" w:themeColor="text1"/>
          <w:rtl/>
        </w:rPr>
        <w:t>"كوت دو جنيڤ"</w:t>
      </w:r>
      <w:r w:rsidR="00916BED" w:rsidRPr="00916BED">
        <w:rPr>
          <w:rFonts w:ascii="Arial" w:eastAsiaTheme="majorEastAsia" w:hAnsi="Arial" w:cs="Arial" w:hint="cs"/>
          <w:color w:val="000000" w:themeColor="text1"/>
          <w:rtl/>
          <w:lang w:val="en-GB" w:bidi="ar-AE"/>
        </w:rPr>
        <w:t>. وتحمل الصفيحة الرئيسية الحركتين</w:t>
      </w:r>
      <w:r w:rsidR="00916BED">
        <w:rPr>
          <w:rFonts w:ascii="Arial" w:eastAsiaTheme="majorEastAsia" w:hAnsi="Arial" w:cs="Arial" w:hint="cs"/>
          <w:color w:val="000000" w:themeColor="text1"/>
          <w:rtl/>
          <w:lang w:val="en-GB" w:bidi="ar-AE"/>
        </w:rPr>
        <w:t>؛ وكل حركة منهما تشتمل على زنبرك رئيسي، وأسطوانة، ومشط، ومنظِّم.</w:t>
      </w:r>
    </w:p>
    <w:p w:rsidR="00916BED" w:rsidRDefault="00916BED"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وحد</w:t>
      </w:r>
      <w:r w:rsidR="00A20D8D">
        <w:rPr>
          <w:rFonts w:ascii="Arial" w:eastAsiaTheme="majorEastAsia" w:hAnsi="Arial" w:cs="Arial" w:hint="cs"/>
          <w:color w:val="000000" w:themeColor="text1"/>
          <w:rtl/>
          <w:lang w:val="en-GB" w:bidi="ar-AE"/>
        </w:rPr>
        <w:t>تا الزنبرك الرئيسيتان: تتم تعبئتهما عبر مروحتين.</w:t>
      </w:r>
    </w:p>
    <w:p w:rsidR="00A20D8D" w:rsidRDefault="00A20D8D"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الخزانان: من الستا</w:t>
      </w:r>
      <w:r w:rsidR="009E4FC7">
        <w:rPr>
          <w:rFonts w:ascii="Arial" w:eastAsiaTheme="majorEastAsia" w:hAnsi="Arial" w:cs="Arial" w:hint="cs"/>
          <w:color w:val="000000" w:themeColor="text1"/>
          <w:rtl/>
          <w:lang w:val="en-GB" w:bidi="ar-AE"/>
        </w:rPr>
        <w:t>نلس ستيل؛ كل منهما تعلوه 6 براغٍ</w:t>
      </w:r>
      <w:r>
        <w:rPr>
          <w:rFonts w:ascii="Arial" w:eastAsiaTheme="majorEastAsia" w:hAnsi="Arial" w:cs="Arial" w:hint="cs"/>
          <w:color w:val="000000" w:themeColor="text1"/>
          <w:rtl/>
          <w:lang w:val="en-GB" w:bidi="ar-AE"/>
        </w:rPr>
        <w:t xml:space="preserve"> مزرقنة باستخدام الحرارة، مع جوانب مخد</w:t>
      </w:r>
      <w:r w:rsidR="001C561D">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دة على شكل "المكبس".</w:t>
      </w:r>
    </w:p>
    <w:p w:rsidR="00A20D8D" w:rsidRDefault="00CB7BE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المنظِّم: مروحة من الستانلس ستيل.</w:t>
      </w:r>
    </w:p>
    <w:p w:rsidR="00CB7BE3" w:rsidRDefault="00CB7BE3" w:rsidP="006952BE">
      <w:pPr>
        <w:pStyle w:val="Sansinterligne"/>
        <w:bidi/>
        <w:outlineLvl w:val="0"/>
        <w:rPr>
          <w:rFonts w:ascii="Arial" w:eastAsiaTheme="majorEastAsia" w:hAnsi="Arial" w:cs="Arial"/>
          <w:color w:val="000000" w:themeColor="text1"/>
          <w:rtl/>
          <w:lang w:val="en-GB" w:bidi="ar-AE"/>
        </w:rPr>
      </w:pPr>
      <w:bookmarkStart w:id="0" w:name="_GoBack"/>
      <w:bookmarkEnd w:id="0"/>
      <w:r>
        <w:rPr>
          <w:rFonts w:ascii="Arial" w:eastAsiaTheme="majorEastAsia" w:hAnsi="Arial" w:cs="Arial" w:hint="cs"/>
          <w:color w:val="000000" w:themeColor="text1"/>
          <w:rtl/>
          <w:lang w:val="en-GB" w:bidi="ar-AE"/>
        </w:rPr>
        <w:t>الأسطوانتان: من النحاس.</w:t>
      </w:r>
    </w:p>
    <w:p w:rsidR="00CB7BE3" w:rsidRDefault="00CB7BE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وظائف التشغيل/ الإيقاف والمتابعة.</w:t>
      </w:r>
    </w:p>
    <w:p w:rsidR="0055006D" w:rsidRDefault="001F042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دعامتا الأسطوانتي</w:t>
      </w:r>
      <w:r w:rsidR="00CB7BE3">
        <w:rPr>
          <w:rFonts w:ascii="Arial" w:eastAsiaTheme="majorEastAsia" w:hAnsi="Arial" w:cs="Arial" w:hint="cs"/>
          <w:color w:val="000000" w:themeColor="text1"/>
          <w:rtl/>
          <w:lang w:val="en-GB" w:bidi="ar-AE"/>
        </w:rPr>
        <w:t>ن: من النحاس المطليّ بالنيكل.</w:t>
      </w:r>
    </w:p>
    <w:p w:rsidR="0055006D" w:rsidRDefault="0055006D"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 xml:space="preserve">اللحن الواحد </w:t>
      </w:r>
      <w:r w:rsidR="00FE3DD1">
        <w:rPr>
          <w:rFonts w:ascii="Arial" w:eastAsiaTheme="majorEastAsia" w:hAnsi="Arial" w:cs="Arial" w:hint="cs"/>
          <w:color w:val="000000" w:themeColor="text1"/>
          <w:rtl/>
          <w:lang w:val="en-GB" w:bidi="ar-AE"/>
        </w:rPr>
        <w:t>يعادل</w:t>
      </w:r>
      <w:r>
        <w:rPr>
          <w:rFonts w:ascii="Arial" w:eastAsiaTheme="majorEastAsia" w:hAnsi="Arial" w:cs="Arial" w:hint="cs"/>
          <w:color w:val="000000" w:themeColor="text1"/>
          <w:rtl/>
          <w:lang w:val="en-GB" w:bidi="ar-AE"/>
        </w:rPr>
        <w:t xml:space="preserve"> </w:t>
      </w:r>
      <w:r w:rsidR="00FE3DD1">
        <w:rPr>
          <w:rFonts w:ascii="Arial" w:eastAsiaTheme="majorEastAsia" w:hAnsi="Arial" w:cs="Arial" w:hint="cs"/>
          <w:color w:val="000000" w:themeColor="text1"/>
          <w:rtl/>
          <w:lang w:val="en-GB" w:bidi="ar-AE"/>
        </w:rPr>
        <w:t>دورة كاملة للأسطوانة.</w:t>
      </w:r>
    </w:p>
    <w:p w:rsidR="00F77DCC" w:rsidRDefault="00F77DCC"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كل أسطوانة ت</w:t>
      </w:r>
      <w:r w:rsidR="00B22603">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صدر ثلاثة ألحان.</w:t>
      </w:r>
    </w:p>
    <w:p w:rsidR="00B22603" w:rsidRDefault="00B2260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مدة كل لحن: 35 ثانية تقريباً.</w:t>
      </w:r>
    </w:p>
    <w:p w:rsidR="00B22603" w:rsidRDefault="00B2260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الطاقة الاحتياطية لكل أسطوانة: 10 دقائق تقريباً.</w:t>
      </w:r>
    </w:p>
    <w:p w:rsidR="00B22603" w:rsidRDefault="00B2260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الإبر مثب</w:t>
      </w:r>
      <w:r w:rsidR="00DC6119">
        <w:rPr>
          <w:rFonts w:ascii="Arial" w:eastAsiaTheme="majorEastAsia" w:hAnsi="Arial" w:cs="Arial" w:hint="cs"/>
          <w:color w:val="000000" w:themeColor="text1"/>
          <w:rtl/>
          <w:lang w:val="en-GB" w:bidi="ar-AE"/>
        </w:rPr>
        <w:t>ّ</w:t>
      </w:r>
      <w:r>
        <w:rPr>
          <w:rFonts w:ascii="Arial" w:eastAsiaTheme="majorEastAsia" w:hAnsi="Arial" w:cs="Arial" w:hint="cs"/>
          <w:color w:val="000000" w:themeColor="text1"/>
          <w:rtl/>
          <w:lang w:val="en-GB" w:bidi="ar-AE"/>
        </w:rPr>
        <w:t>تة ومصقولة يدوياً.</w:t>
      </w:r>
    </w:p>
    <w:p w:rsidR="00FF49A3" w:rsidRDefault="00FF49A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طول الإبرة الواحدة: 1 مم؛ قطر الإبرة الواحدة: 0.3 مم.</w:t>
      </w:r>
    </w:p>
    <w:p w:rsidR="00FF49A3" w:rsidRDefault="00FF49A3"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عدد الإبر على الأسطوانة اليمنى: 1279 إبرة؛ عدد الإبر على الأسطوانة اليسرى: 1399</w:t>
      </w:r>
      <w:r w:rsidR="00980902">
        <w:rPr>
          <w:rFonts w:ascii="Arial" w:eastAsiaTheme="majorEastAsia" w:hAnsi="Arial" w:cs="Arial" w:hint="cs"/>
          <w:color w:val="000000" w:themeColor="text1"/>
          <w:rtl/>
          <w:lang w:val="en-GB" w:bidi="ar-AE"/>
        </w:rPr>
        <w:t xml:space="preserve"> إبرة</w:t>
      </w:r>
      <w:r w:rsidR="00DF45E5">
        <w:rPr>
          <w:rFonts w:ascii="Arial" w:eastAsiaTheme="majorEastAsia" w:hAnsi="Arial" w:cs="Arial" w:hint="cs"/>
          <w:color w:val="000000" w:themeColor="text1"/>
          <w:rtl/>
          <w:lang w:val="en-GB" w:bidi="ar-AE"/>
        </w:rPr>
        <w:t>.</w:t>
      </w:r>
    </w:p>
    <w:p w:rsidR="00980902" w:rsidRDefault="00980902" w:rsidP="006952BE">
      <w:pPr>
        <w:pStyle w:val="Sansinterligne"/>
        <w:bidi/>
        <w:outlineLvl w:val="0"/>
        <w:rPr>
          <w:rFonts w:ascii="Arial" w:eastAsiaTheme="majorEastAsia" w:hAnsi="Arial" w:cs="Arial"/>
          <w:color w:val="000000" w:themeColor="text1"/>
          <w:rtl/>
          <w:lang w:val="en-GB" w:bidi="ar-AE"/>
        </w:rPr>
      </w:pPr>
      <w:r>
        <w:rPr>
          <w:rFonts w:ascii="Arial" w:eastAsiaTheme="majorEastAsia" w:hAnsi="Arial" w:cs="Arial" w:hint="cs"/>
          <w:color w:val="000000" w:themeColor="text1"/>
          <w:rtl/>
          <w:lang w:val="en-GB" w:bidi="ar-AE"/>
        </w:rPr>
        <w:t>المشطان: من سبيكة من الفولاذ والرصاص؛ كل مشط يحتوي على 72 سنّاً، ويتصل كلٌّ منهما بصفيحة تذبذب من النحاس بواسطة ستة براغٍ فولاذية مزرقنة باستخدام الحرارة.</w:t>
      </w:r>
    </w:p>
    <w:p w:rsidR="00980902" w:rsidRDefault="00980902" w:rsidP="006952BE">
      <w:pPr>
        <w:pStyle w:val="Sansinterligne"/>
        <w:bidi/>
        <w:outlineLvl w:val="0"/>
        <w:rPr>
          <w:rFonts w:ascii="Arial" w:eastAsiaTheme="majorEastAsia" w:hAnsi="Arial" w:cs="Arial"/>
          <w:color w:val="000000" w:themeColor="text1"/>
          <w:rtl/>
          <w:lang w:val="en-GB" w:bidi="ar-AE"/>
        </w:rPr>
      </w:pPr>
    </w:p>
    <w:p w:rsidR="00980902" w:rsidRDefault="00980902" w:rsidP="006952BE">
      <w:pPr>
        <w:pStyle w:val="Sansinterligne"/>
        <w:bidi/>
        <w:outlineLvl w:val="0"/>
        <w:rPr>
          <w:rFonts w:ascii="Arial" w:eastAsiaTheme="majorEastAsia" w:hAnsi="Arial" w:cs="Arial"/>
          <w:b/>
          <w:bCs/>
          <w:color w:val="000000" w:themeColor="text1"/>
          <w:rtl/>
          <w:lang w:val="en-GB" w:bidi="ar-AE"/>
        </w:rPr>
      </w:pPr>
      <w:r w:rsidRPr="00980902">
        <w:rPr>
          <w:rFonts w:ascii="Arial" w:eastAsiaTheme="majorEastAsia" w:hAnsi="Arial" w:cs="Arial" w:hint="cs"/>
          <w:b/>
          <w:bCs/>
          <w:color w:val="000000" w:themeColor="text1"/>
          <w:rtl/>
          <w:lang w:val="en-GB" w:bidi="ar-AE"/>
        </w:rPr>
        <w:t>الألحان</w:t>
      </w:r>
    </w:p>
    <w:p w:rsidR="00980902" w:rsidRDefault="00980902" w:rsidP="006952BE">
      <w:pPr>
        <w:pStyle w:val="Sansinterligne"/>
        <w:bidi/>
        <w:outlineLvl w:val="0"/>
        <w:rPr>
          <w:rFonts w:ascii="Arial" w:eastAsiaTheme="majorEastAsia" w:hAnsi="Arial" w:cs="Arial"/>
          <w:color w:val="000000" w:themeColor="text1"/>
          <w:rtl/>
          <w:lang w:val="en-GB" w:bidi="ar-AE"/>
        </w:rPr>
      </w:pPr>
      <w:r w:rsidRPr="00980902">
        <w:rPr>
          <w:rFonts w:ascii="Arial" w:eastAsiaTheme="majorEastAsia" w:hAnsi="Arial" w:cs="Arial" w:hint="cs"/>
          <w:color w:val="000000" w:themeColor="text1"/>
          <w:rtl/>
          <w:lang w:val="en-GB" w:bidi="ar-AE"/>
        </w:rPr>
        <w:t xml:space="preserve">الأسطوانة اليمنى </w:t>
      </w:r>
      <w:r w:rsidRPr="00980902">
        <w:rPr>
          <w:rFonts w:ascii="Arial" w:eastAsiaTheme="majorEastAsia" w:hAnsi="Arial" w:cs="Arial"/>
          <w:color w:val="000000" w:themeColor="text1"/>
          <w:rtl/>
          <w:lang w:val="en-GB" w:bidi="ar-AE"/>
        </w:rPr>
        <w:t>–</w:t>
      </w:r>
      <w:r w:rsidRPr="00980902">
        <w:rPr>
          <w:rFonts w:ascii="Arial" w:eastAsiaTheme="majorEastAsia" w:hAnsi="Arial" w:cs="Arial" w:hint="cs"/>
          <w:color w:val="000000" w:themeColor="text1"/>
          <w:rtl/>
          <w:lang w:val="en-GB" w:bidi="ar-AE"/>
        </w:rPr>
        <w:t xml:space="preserve"> مقاطع من:</w:t>
      </w:r>
    </w:p>
    <w:p w:rsidR="00980902" w:rsidRDefault="008532D8" w:rsidP="006952BE">
      <w:pPr>
        <w:pStyle w:val="Sansinterligne"/>
        <w:bidi/>
        <w:outlineLvl w:val="0"/>
        <w:rPr>
          <w:rFonts w:ascii="Arial" w:hAnsi="Arial" w:cs="Arial"/>
          <w:rtl/>
          <w:lang w:val="en-GB" w:bidi="ar-AE"/>
        </w:rPr>
      </w:pPr>
      <w:r>
        <w:rPr>
          <w:rFonts w:ascii="Arial" w:hAnsi="Arial" w:cs="Arial" w:hint="cs"/>
          <w:rtl/>
          <w:lang w:val="en-GB" w:bidi="ar-AE"/>
        </w:rPr>
        <w:t>"</w:t>
      </w:r>
      <w:r>
        <w:rPr>
          <w:rFonts w:ascii="Arial" w:hAnsi="Arial" w:cs="Arial"/>
          <w:lang w:val="en-GB" w:bidi="ar-AE"/>
        </w:rPr>
        <w:t>Another Brick in the Wall</w:t>
      </w:r>
      <w:r>
        <w:rPr>
          <w:rFonts w:ascii="Arial" w:hAnsi="Arial" w:cs="Arial" w:hint="cs"/>
          <w:rtl/>
          <w:lang w:val="en-GB" w:bidi="ar-AE"/>
        </w:rPr>
        <w:t xml:space="preserve">" (1979) </w:t>
      </w:r>
      <w:r>
        <w:rPr>
          <w:rFonts w:ascii="Arial" w:hAnsi="Arial" w:cs="Arial"/>
          <w:rtl/>
          <w:lang w:val="en-GB" w:bidi="ar-AE"/>
        </w:rPr>
        <w:t>–</w:t>
      </w:r>
      <w:r>
        <w:rPr>
          <w:rFonts w:ascii="Arial" w:hAnsi="Arial" w:cs="Arial" w:hint="cs"/>
          <w:rtl/>
          <w:lang w:val="en-GB" w:bidi="ar-AE"/>
        </w:rPr>
        <w:t xml:space="preserve"> من تأليف روجر واترز</w:t>
      </w:r>
      <w:r w:rsidR="00826D03">
        <w:rPr>
          <w:rFonts w:ascii="Arial" w:hAnsi="Arial" w:cs="Arial" w:hint="cs"/>
          <w:rtl/>
          <w:lang w:val="en-GB" w:bidi="ar-AE"/>
        </w:rPr>
        <w:t xml:space="preserve">، </w:t>
      </w:r>
      <w:r w:rsidR="0047382B">
        <w:rPr>
          <w:rFonts w:ascii="Arial" w:hAnsi="Arial" w:cs="Arial" w:hint="cs"/>
          <w:rtl/>
          <w:lang w:val="en-GB" w:bidi="ar-AE"/>
        </w:rPr>
        <w:t>غنّتها لأول مرة</w:t>
      </w:r>
      <w:r w:rsidR="00826D03">
        <w:rPr>
          <w:rFonts w:ascii="Arial" w:hAnsi="Arial" w:cs="Arial" w:hint="cs"/>
          <w:rtl/>
          <w:lang w:val="en-GB" w:bidi="ar-AE"/>
        </w:rPr>
        <w:t xml:space="preserve"> فرقة "بينك فلويد".</w:t>
      </w:r>
    </w:p>
    <w:p w:rsidR="00826D03" w:rsidRDefault="00826D03" w:rsidP="006952BE">
      <w:pPr>
        <w:pStyle w:val="Sansinterligne"/>
        <w:bidi/>
        <w:outlineLvl w:val="0"/>
        <w:rPr>
          <w:rFonts w:ascii="Arial" w:hAnsi="Arial" w:cs="Arial"/>
          <w:lang w:val="en-GB" w:bidi="ar-AE"/>
        </w:rPr>
      </w:pPr>
      <w:r>
        <w:rPr>
          <w:rFonts w:ascii="Arial" w:hAnsi="Arial" w:cs="Arial" w:hint="cs"/>
          <w:rtl/>
          <w:lang w:val="en-GB" w:bidi="ar-AE"/>
        </w:rPr>
        <w:t>"</w:t>
      </w:r>
      <w:r>
        <w:rPr>
          <w:rFonts w:ascii="Arial" w:hAnsi="Arial" w:cs="Arial"/>
          <w:lang w:val="en-GB" w:bidi="ar-AE"/>
        </w:rPr>
        <w:t>Smoke on the Water</w:t>
      </w:r>
      <w:r>
        <w:rPr>
          <w:rFonts w:ascii="Arial" w:hAnsi="Arial" w:cs="Arial" w:hint="cs"/>
          <w:rtl/>
          <w:lang w:val="en-GB" w:bidi="ar-AE"/>
        </w:rPr>
        <w:t>" (1973)</w:t>
      </w:r>
      <w:r w:rsidR="00A014AC">
        <w:rPr>
          <w:rFonts w:ascii="Arial" w:hAnsi="Arial" w:cs="Arial" w:hint="cs"/>
          <w:rtl/>
          <w:lang w:val="en-GB" w:bidi="ar-AE"/>
        </w:rPr>
        <w:t xml:space="preserve"> </w:t>
      </w:r>
      <w:r w:rsidR="00A014AC">
        <w:rPr>
          <w:rFonts w:ascii="Arial" w:hAnsi="Arial" w:cs="Arial"/>
          <w:rtl/>
          <w:lang w:val="en-GB" w:bidi="ar-AE"/>
        </w:rPr>
        <w:t>–</w:t>
      </w:r>
      <w:r w:rsidR="00A014AC">
        <w:rPr>
          <w:rFonts w:ascii="Arial" w:hAnsi="Arial" w:cs="Arial" w:hint="cs"/>
          <w:rtl/>
          <w:lang w:val="en-GB" w:bidi="ar-AE"/>
        </w:rPr>
        <w:t xml:space="preserve"> ألّفتها وغن</w:t>
      </w:r>
      <w:r w:rsidR="0047382B">
        <w:rPr>
          <w:rFonts w:ascii="Arial" w:hAnsi="Arial" w:cs="Arial" w:hint="cs"/>
          <w:rtl/>
          <w:lang w:val="en-GB" w:bidi="ar-AE"/>
        </w:rPr>
        <w:t>ّ</w:t>
      </w:r>
      <w:r w:rsidR="00A014AC">
        <w:rPr>
          <w:rFonts w:ascii="Arial" w:hAnsi="Arial" w:cs="Arial" w:hint="cs"/>
          <w:rtl/>
          <w:lang w:val="en-GB" w:bidi="ar-AE"/>
        </w:rPr>
        <w:t xml:space="preserve">تها </w:t>
      </w:r>
      <w:r w:rsidR="0047382B">
        <w:rPr>
          <w:rFonts w:ascii="Arial" w:hAnsi="Arial" w:cs="Arial" w:hint="cs"/>
          <w:rtl/>
          <w:lang w:val="en-GB" w:bidi="ar-AE"/>
        </w:rPr>
        <w:t>لأول مرة</w:t>
      </w:r>
      <w:r w:rsidR="00A014AC">
        <w:rPr>
          <w:rFonts w:ascii="Arial" w:hAnsi="Arial" w:cs="Arial" w:hint="cs"/>
          <w:rtl/>
          <w:lang w:val="en-GB" w:bidi="ar-AE"/>
        </w:rPr>
        <w:t xml:space="preserve"> فرقة "ديب بربل"</w:t>
      </w:r>
      <w:r w:rsidR="00234913">
        <w:rPr>
          <w:rFonts w:ascii="Arial" w:hAnsi="Arial" w:cs="Arial" w:hint="cs"/>
          <w:rtl/>
          <w:lang w:val="en-GB" w:bidi="ar-AE"/>
        </w:rPr>
        <w:t>.</w:t>
      </w:r>
    </w:p>
    <w:p w:rsidR="00234913" w:rsidRDefault="00234913" w:rsidP="006952BE">
      <w:pPr>
        <w:pStyle w:val="Sansinterligne"/>
        <w:bidi/>
        <w:outlineLvl w:val="0"/>
        <w:rPr>
          <w:rFonts w:ascii="Arial" w:hAnsi="Arial" w:cs="Arial"/>
          <w:rtl/>
          <w:lang w:val="en-GB" w:bidi="ar-AE"/>
        </w:rPr>
      </w:pPr>
      <w:r>
        <w:rPr>
          <w:rFonts w:ascii="Arial" w:hAnsi="Arial" w:cs="Arial" w:hint="cs"/>
          <w:rtl/>
          <w:lang w:val="en-GB" w:bidi="ar-AE"/>
        </w:rPr>
        <w:t>"</w:t>
      </w:r>
      <w:r>
        <w:rPr>
          <w:rFonts w:ascii="Arial" w:hAnsi="Arial" w:cs="Arial"/>
          <w:lang w:val="en-GB" w:bidi="ar-AE"/>
        </w:rPr>
        <w:t>Imagine</w:t>
      </w:r>
      <w:r w:rsidR="0047382B">
        <w:rPr>
          <w:rFonts w:ascii="Arial" w:hAnsi="Arial" w:cs="Arial" w:hint="cs"/>
          <w:rtl/>
          <w:lang w:val="en-GB" w:bidi="ar-AE"/>
        </w:rPr>
        <w:t xml:space="preserve">" (1971) </w:t>
      </w:r>
      <w:r w:rsidR="0047382B">
        <w:rPr>
          <w:rFonts w:ascii="Arial" w:hAnsi="Arial" w:cs="Arial"/>
          <w:rtl/>
          <w:lang w:val="en-GB" w:bidi="ar-AE"/>
        </w:rPr>
        <w:t>–</w:t>
      </w:r>
      <w:r w:rsidR="0047382B">
        <w:rPr>
          <w:rFonts w:ascii="Arial" w:hAnsi="Arial" w:cs="Arial" w:hint="cs"/>
          <w:rtl/>
          <w:lang w:val="en-GB" w:bidi="ar-AE"/>
        </w:rPr>
        <w:t xml:space="preserve"> ألّفها وغنّاها لأول مرة جون لينون. </w:t>
      </w:r>
    </w:p>
    <w:p w:rsidR="0047382B" w:rsidRDefault="0047382B" w:rsidP="006952BE">
      <w:pPr>
        <w:pStyle w:val="Sansinterligne"/>
        <w:bidi/>
        <w:outlineLvl w:val="0"/>
        <w:rPr>
          <w:rFonts w:ascii="Arial" w:hAnsi="Arial" w:cs="Arial"/>
          <w:rtl/>
          <w:lang w:val="en-GB" w:bidi="ar-AE"/>
        </w:rPr>
      </w:pPr>
    </w:p>
    <w:p w:rsidR="0047382B" w:rsidRDefault="0047382B" w:rsidP="006952BE">
      <w:pPr>
        <w:pStyle w:val="Sansinterligne"/>
        <w:bidi/>
        <w:outlineLvl w:val="0"/>
        <w:rPr>
          <w:rFonts w:ascii="Arial" w:hAnsi="Arial" w:cs="Arial"/>
          <w:rtl/>
          <w:lang w:val="en-GB" w:bidi="ar-AE"/>
        </w:rPr>
      </w:pPr>
      <w:r>
        <w:rPr>
          <w:rFonts w:ascii="Arial" w:hAnsi="Arial" w:cs="Arial" w:hint="cs"/>
          <w:rtl/>
          <w:lang w:val="en-GB" w:bidi="ar-AE"/>
        </w:rPr>
        <w:t xml:space="preserve">الأسطوانة اليسرى </w:t>
      </w:r>
      <w:r>
        <w:rPr>
          <w:rFonts w:ascii="Arial" w:hAnsi="Arial" w:cs="Arial"/>
          <w:rtl/>
          <w:lang w:val="en-GB" w:bidi="ar-AE"/>
        </w:rPr>
        <w:t>–</w:t>
      </w:r>
      <w:r>
        <w:rPr>
          <w:rFonts w:ascii="Arial" w:hAnsi="Arial" w:cs="Arial" w:hint="cs"/>
          <w:rtl/>
          <w:lang w:val="en-GB" w:bidi="ar-AE"/>
        </w:rPr>
        <w:t xml:space="preserve"> مقاطع من:</w:t>
      </w:r>
    </w:p>
    <w:p w:rsidR="0047382B" w:rsidRDefault="0047382B" w:rsidP="006952BE">
      <w:pPr>
        <w:pStyle w:val="Sansinterligne"/>
        <w:bidi/>
        <w:outlineLvl w:val="0"/>
        <w:rPr>
          <w:rFonts w:ascii="Arial" w:hAnsi="Arial" w:cs="Arial"/>
          <w:rtl/>
          <w:lang w:val="en-GB" w:bidi="ar-AE"/>
        </w:rPr>
      </w:pPr>
      <w:r w:rsidRPr="00281576">
        <w:rPr>
          <w:rFonts w:ascii="Arial" w:hAnsi="Arial" w:cs="Arial"/>
          <w:i/>
          <w:iCs/>
          <w:lang w:val="en-GB" w:bidi="ar-AE"/>
        </w:rPr>
        <w:t>Star Wars</w:t>
      </w:r>
      <w:r>
        <w:rPr>
          <w:rFonts w:ascii="Arial" w:hAnsi="Arial" w:cs="Arial" w:hint="cs"/>
          <w:i/>
          <w:iCs/>
          <w:rtl/>
          <w:lang w:val="en-GB" w:bidi="ar-AE"/>
        </w:rPr>
        <w:t xml:space="preserve"> </w:t>
      </w:r>
      <w:r w:rsidRPr="0047382B">
        <w:rPr>
          <w:rFonts w:ascii="Arial" w:hAnsi="Arial" w:cs="Arial" w:hint="cs"/>
          <w:rtl/>
          <w:lang w:val="en-GB" w:bidi="ar-AE"/>
        </w:rPr>
        <w:t>(1977)</w:t>
      </w:r>
      <w:r>
        <w:rPr>
          <w:rFonts w:ascii="Arial" w:hAnsi="Arial" w:cs="Arial" w:hint="cs"/>
          <w:rtl/>
          <w:lang w:val="en-GB" w:bidi="ar-AE"/>
        </w:rPr>
        <w:t xml:space="preserve"> </w:t>
      </w:r>
      <w:r>
        <w:rPr>
          <w:rFonts w:ascii="Arial" w:hAnsi="Arial" w:cs="Arial"/>
          <w:rtl/>
          <w:lang w:val="en-GB" w:bidi="ar-AE"/>
        </w:rPr>
        <w:t>–</w:t>
      </w:r>
      <w:r>
        <w:rPr>
          <w:rFonts w:ascii="Arial" w:hAnsi="Arial" w:cs="Arial" w:hint="cs"/>
          <w:rtl/>
          <w:lang w:val="en-GB" w:bidi="ar-AE"/>
        </w:rPr>
        <w:t xml:space="preserve"> العنوان الأساسي لجون وليامز.</w:t>
      </w:r>
    </w:p>
    <w:p w:rsidR="0047382B" w:rsidRDefault="0047382B" w:rsidP="006952BE">
      <w:pPr>
        <w:pStyle w:val="Sansinterligne"/>
        <w:bidi/>
        <w:outlineLvl w:val="0"/>
        <w:rPr>
          <w:rFonts w:ascii="Arial" w:hAnsi="Arial" w:cs="Arial"/>
          <w:rtl/>
          <w:lang w:val="en-GB" w:bidi="ar-AE"/>
        </w:rPr>
      </w:pPr>
      <w:r>
        <w:rPr>
          <w:rFonts w:ascii="Arial" w:hAnsi="Arial" w:cs="Arial" w:hint="cs"/>
          <w:rtl/>
          <w:lang w:val="en-GB"/>
        </w:rPr>
        <w:t>"</w:t>
      </w:r>
      <w:r>
        <w:rPr>
          <w:rFonts w:ascii="Arial" w:hAnsi="Arial" w:cs="Arial"/>
          <w:lang w:val="en-GB"/>
        </w:rPr>
        <w:t>Imperial March</w:t>
      </w:r>
      <w:r>
        <w:rPr>
          <w:rFonts w:ascii="Arial" w:hAnsi="Arial" w:cs="Arial" w:hint="cs"/>
          <w:rtl/>
          <w:lang w:val="en-GB" w:bidi="ar-AE"/>
        </w:rPr>
        <w:t>" (1980)</w:t>
      </w:r>
      <w:r w:rsidR="00480CFA">
        <w:rPr>
          <w:rFonts w:ascii="Arial" w:hAnsi="Arial" w:cs="Arial" w:hint="cs"/>
          <w:rtl/>
          <w:lang w:val="en-GB" w:bidi="ar-AE"/>
        </w:rPr>
        <w:t xml:space="preserve"> </w:t>
      </w:r>
      <w:r w:rsidR="00480CFA">
        <w:rPr>
          <w:rFonts w:ascii="Arial" w:hAnsi="Arial" w:cs="Arial"/>
          <w:rtl/>
          <w:lang w:val="en-GB" w:bidi="ar-AE"/>
        </w:rPr>
        <w:t>–</w:t>
      </w:r>
      <w:r w:rsidR="00480CFA">
        <w:rPr>
          <w:rFonts w:ascii="Arial" w:hAnsi="Arial" w:cs="Arial" w:hint="cs"/>
          <w:rtl/>
          <w:lang w:val="en-GB" w:bidi="ar-AE"/>
        </w:rPr>
        <w:t xml:space="preserve"> من تأليف جون وليامز.</w:t>
      </w:r>
    </w:p>
    <w:p w:rsidR="008C20F4" w:rsidRDefault="008C20F4" w:rsidP="006952BE">
      <w:pPr>
        <w:pStyle w:val="Sansinterligne"/>
        <w:bidi/>
        <w:outlineLvl w:val="0"/>
        <w:rPr>
          <w:rFonts w:ascii="Arial" w:hAnsi="Arial" w:cs="Arial"/>
          <w:rtl/>
          <w:lang w:val="en-GB" w:bidi="ar-AE"/>
        </w:rPr>
      </w:pPr>
      <w:r w:rsidRPr="00281576">
        <w:rPr>
          <w:rFonts w:ascii="Arial" w:hAnsi="Arial" w:cs="Arial"/>
          <w:i/>
          <w:iCs/>
          <w:lang w:val="en-GB" w:bidi="ar-AE"/>
        </w:rPr>
        <w:t>Star Trek</w:t>
      </w:r>
      <w:r>
        <w:rPr>
          <w:rFonts w:ascii="Arial" w:hAnsi="Arial" w:cs="Arial" w:hint="cs"/>
          <w:i/>
          <w:iCs/>
          <w:rtl/>
          <w:lang w:val="en-GB" w:bidi="ar-AE"/>
        </w:rPr>
        <w:t xml:space="preserve"> </w:t>
      </w:r>
      <w:r w:rsidRPr="008C20F4">
        <w:rPr>
          <w:rFonts w:ascii="Arial" w:hAnsi="Arial" w:cs="Arial" w:hint="cs"/>
          <w:rtl/>
          <w:lang w:val="en-GB" w:bidi="ar-AE"/>
        </w:rPr>
        <w:t>(1979)</w:t>
      </w:r>
      <w:r>
        <w:rPr>
          <w:rFonts w:ascii="Arial" w:hAnsi="Arial" w:cs="Arial" w:hint="cs"/>
          <w:rtl/>
          <w:lang w:val="en-GB" w:bidi="ar-AE"/>
        </w:rPr>
        <w:t xml:space="preserve"> </w:t>
      </w:r>
      <w:r>
        <w:rPr>
          <w:rFonts w:ascii="Arial" w:hAnsi="Arial" w:cs="Arial"/>
          <w:rtl/>
          <w:lang w:val="en-GB" w:bidi="ar-AE"/>
        </w:rPr>
        <w:t>–</w:t>
      </w:r>
      <w:r>
        <w:rPr>
          <w:rFonts w:ascii="Arial" w:hAnsi="Arial" w:cs="Arial" w:hint="cs"/>
          <w:rtl/>
          <w:lang w:val="en-GB" w:bidi="ar-AE"/>
        </w:rPr>
        <w:t xml:space="preserve"> العنوان الأساسي لجيري غولدسميث.</w:t>
      </w:r>
    </w:p>
    <w:p w:rsidR="00163243" w:rsidRDefault="00980902" w:rsidP="00163243">
      <w:pPr>
        <w:pStyle w:val="Sansinterligne"/>
        <w:rPr>
          <w:rFonts w:ascii="Arial" w:hAnsi="Arial" w:cs="Arial"/>
          <w:i/>
          <w:iCs/>
          <w:rtl/>
          <w:lang w:val="en-GB"/>
        </w:rPr>
      </w:pPr>
      <w:r w:rsidRPr="00051A66">
        <w:rPr>
          <w:rFonts w:ascii="Arial" w:hAnsi="Arial" w:cs="Arial"/>
          <w:lang w:val="en-GB"/>
        </w:rPr>
        <w:br/>
      </w:r>
      <w:r w:rsidR="00163243">
        <w:rPr>
          <w:rFonts w:ascii="Arial" w:hAnsi="Arial" w:cs="Arial"/>
          <w:i/>
          <w:iCs/>
          <w:rtl/>
          <w:lang w:val="en-GB"/>
        </w:rPr>
        <w:br w:type="page"/>
      </w:r>
    </w:p>
    <w:p w:rsidR="00C54CED" w:rsidRDefault="00C54CED" w:rsidP="006952BE">
      <w:pPr>
        <w:pStyle w:val="Sansinterligne"/>
        <w:jc w:val="center"/>
        <w:rPr>
          <w:rFonts w:ascii="Arial" w:eastAsia="MS ??" w:hAnsi="Arial" w:cs="Arial"/>
          <w:bCs/>
          <w:sz w:val="28"/>
          <w:szCs w:val="28"/>
          <w:rtl/>
          <w:lang w:val="en-GB"/>
        </w:rPr>
      </w:pPr>
      <w:r w:rsidRPr="000D0F1D">
        <w:rPr>
          <w:rFonts w:ascii="Arial" w:eastAsia="MS ??" w:hAnsi="Arial" w:cs="Arial" w:hint="cs"/>
          <w:bCs/>
          <w:sz w:val="28"/>
          <w:szCs w:val="28"/>
          <w:rtl/>
          <w:lang w:val="en-GB"/>
        </w:rPr>
        <w:lastRenderedPageBreak/>
        <w:t xml:space="preserve">"روج" </w:t>
      </w:r>
      <w:r w:rsidRPr="000D0F1D">
        <w:rPr>
          <w:rFonts w:ascii="Arial" w:eastAsia="MS ??" w:hAnsi="Arial" w:cs="Arial"/>
          <w:bCs/>
          <w:sz w:val="28"/>
          <w:szCs w:val="28"/>
          <w:rtl/>
          <w:lang w:val="en-GB"/>
        </w:rPr>
        <w:t>–</w:t>
      </w:r>
      <w:r w:rsidR="00E32B6F" w:rsidRPr="000D0F1D">
        <w:rPr>
          <w:rFonts w:ascii="Arial" w:eastAsia="MS ??" w:hAnsi="Arial" w:cs="Arial" w:hint="cs"/>
          <w:bCs/>
          <w:sz w:val="28"/>
          <w:szCs w:val="28"/>
          <w:rtl/>
          <w:lang w:val="en-GB"/>
        </w:rPr>
        <w:t xml:space="preserve"> </w:t>
      </w:r>
      <w:r w:rsidRPr="000D0F1D">
        <w:rPr>
          <w:rFonts w:ascii="Arial" w:eastAsia="MS ??" w:hAnsi="Arial" w:cs="Arial" w:hint="cs"/>
          <w:bCs/>
          <w:sz w:val="28"/>
          <w:szCs w:val="28"/>
          <w:rtl/>
          <w:lang w:val="en-GB"/>
        </w:rPr>
        <w:t>رائدة تصنيع الآليات الموسيقية المتحركة</w:t>
      </w:r>
      <w:r w:rsidR="00E32B6F" w:rsidRPr="000D0F1D">
        <w:rPr>
          <w:rFonts w:ascii="Arial" w:eastAsia="MS ??" w:hAnsi="Arial" w:cs="Arial" w:hint="cs"/>
          <w:bCs/>
          <w:sz w:val="28"/>
          <w:szCs w:val="28"/>
          <w:rtl/>
          <w:lang w:val="en-GB"/>
        </w:rPr>
        <w:t xml:space="preserve"> في العالم</w:t>
      </w:r>
    </w:p>
    <w:p w:rsidR="00233B81" w:rsidRPr="000D0F1D" w:rsidRDefault="00233B81" w:rsidP="00163243">
      <w:pPr>
        <w:pStyle w:val="Sansinterligne"/>
        <w:jc w:val="both"/>
        <w:rPr>
          <w:rFonts w:ascii="Arial" w:eastAsia="MS ??" w:hAnsi="Arial" w:cs="Arial"/>
          <w:bCs/>
          <w:sz w:val="28"/>
          <w:szCs w:val="28"/>
          <w:rtl/>
          <w:lang w:val="en-GB"/>
        </w:rPr>
      </w:pPr>
    </w:p>
    <w:p w:rsidR="000D0F1D" w:rsidRDefault="000D0F1D" w:rsidP="00163243">
      <w:pPr>
        <w:pStyle w:val="Sansinterligne"/>
        <w:jc w:val="both"/>
        <w:rPr>
          <w:rFonts w:ascii="Arial" w:hAnsi="Arial" w:cs="Arial"/>
          <w:rtl/>
          <w:lang w:val="en-US" w:bidi="ar-AE"/>
        </w:rPr>
      </w:pPr>
      <w:r w:rsidRPr="000D0F1D">
        <w:rPr>
          <w:rFonts w:ascii="Arial" w:eastAsia="MS ??" w:hAnsi="Arial" w:cs="Arial" w:hint="cs"/>
          <w:b/>
          <w:rtl/>
          <w:lang w:val="en-GB"/>
        </w:rPr>
        <w:t xml:space="preserve">منذ العام </w:t>
      </w:r>
      <w:r>
        <w:rPr>
          <w:rFonts w:ascii="Arial" w:eastAsia="MS ??" w:hAnsi="Arial" w:cs="Arial" w:hint="cs"/>
          <w:b/>
          <w:rtl/>
          <w:lang w:val="en-GB"/>
        </w:rPr>
        <w:t xml:space="preserve">1865، تتخذ "روج" من </w:t>
      </w:r>
      <w:r>
        <w:rPr>
          <w:rFonts w:ascii="Arial" w:hAnsi="Arial" w:cs="Arial"/>
          <w:rtl/>
          <w:lang w:val="en-GB"/>
        </w:rPr>
        <w:t>سانت-كروا</w:t>
      </w:r>
      <w:r>
        <w:rPr>
          <w:rFonts w:ascii="Arial" w:hAnsi="Arial" w:cs="Arial" w:hint="cs"/>
          <w:rtl/>
          <w:lang w:val="en-GB"/>
        </w:rPr>
        <w:t xml:space="preserve"> (</w:t>
      </w:r>
      <w:r w:rsidRPr="00A806A9">
        <w:rPr>
          <w:rFonts w:ascii="Arial" w:hAnsi="Arial" w:cs="Arial"/>
          <w:rtl/>
          <w:lang w:val="en-GB"/>
        </w:rPr>
        <w:t>سويسرا</w:t>
      </w:r>
      <w:r>
        <w:rPr>
          <w:rFonts w:ascii="Arial" w:hAnsi="Arial" w:cs="Arial" w:hint="cs"/>
          <w:rtl/>
          <w:lang w:val="en-GB"/>
        </w:rPr>
        <w:t>) مقراً، وتُعرف "روج" بأنها الدار الرائدة عالمياً في صناعة الآليات الموسيقية المتحركة</w:t>
      </w:r>
      <w:r w:rsidR="008D7AE6">
        <w:rPr>
          <w:rFonts w:ascii="Arial" w:hAnsi="Arial" w:cs="Arial" w:hint="cs"/>
          <w:rtl/>
          <w:lang w:val="en-GB"/>
        </w:rPr>
        <w:t>. متمتعة</w:t>
      </w:r>
      <w:r w:rsidR="00937BA0">
        <w:rPr>
          <w:rFonts w:ascii="Arial" w:hAnsi="Arial" w:cs="Arial" w:hint="cs"/>
          <w:rtl/>
          <w:lang w:val="en-GB"/>
        </w:rPr>
        <w:t>ً</w:t>
      </w:r>
      <w:r w:rsidR="008D7AE6">
        <w:rPr>
          <w:rFonts w:ascii="Arial" w:hAnsi="Arial" w:cs="Arial" w:hint="cs"/>
          <w:rtl/>
          <w:lang w:val="en-GB"/>
        </w:rPr>
        <w:t xml:space="preserve"> بما يقرب من 150 عاماً من الخبرات العميقة، تقوم "روج" بتصنيع </w:t>
      </w:r>
      <w:r w:rsidR="00475A4B">
        <w:rPr>
          <w:rFonts w:ascii="Arial" w:hAnsi="Arial" w:cs="Arial" w:hint="cs"/>
          <w:rtl/>
          <w:lang w:val="en-GB"/>
        </w:rPr>
        <w:t xml:space="preserve">قطع </w:t>
      </w:r>
      <w:r w:rsidR="00475A4B">
        <w:rPr>
          <w:rFonts w:ascii="Arial" w:hAnsi="Arial" w:cs="Arial" w:hint="cs"/>
          <w:rtl/>
          <w:lang w:val="en-US" w:bidi="ar-AE"/>
        </w:rPr>
        <w:t>فائقة الجودة</w:t>
      </w:r>
      <w:r w:rsidR="008D7AE6" w:rsidRPr="00A806A9">
        <w:rPr>
          <w:rFonts w:ascii="Arial" w:hAnsi="Arial" w:cs="Arial"/>
          <w:rtl/>
          <w:lang w:val="en-US" w:bidi="ar-AE"/>
        </w:rPr>
        <w:t xml:space="preserve"> تقنياً وجمالياً وصوتياً.</w:t>
      </w:r>
      <w:r w:rsidR="00475A4B">
        <w:rPr>
          <w:rFonts w:ascii="Arial" w:hAnsi="Arial" w:cs="Arial" w:hint="cs"/>
          <w:rtl/>
          <w:lang w:val="en-US" w:bidi="ar-AE"/>
        </w:rPr>
        <w:t xml:space="preserve"> ويوفر الجمع بين حركة الآليات المتحركة وقوة صوتية رائعة؛ للحواس تجربة لا مثيل لها.</w:t>
      </w:r>
      <w:r w:rsidR="001802F9">
        <w:rPr>
          <w:rFonts w:ascii="Arial" w:hAnsi="Arial" w:cs="Arial" w:hint="cs"/>
          <w:rtl/>
          <w:lang w:val="en-US" w:bidi="ar-AE"/>
        </w:rPr>
        <w:t xml:space="preserve"> ويُحدّد كل من التفكير المستقبلي والابتكار هويةّ "روج" وروحها؛ تماماً كما يحددهما احترامها لتقاليد البراعة الحرفية. وتسعى العلامة بدأب لا يعرف الملل إلى امتلاك مواد جديدة، والخروج بأفكار أصيلة، وإبداع صوتيات مبتكرة رائدة، ما يفسح المجال أمام الآليات الموسيقية المتحركة التي تنتمي إلى القرن الحادي والعشرين. وتستمر قدرة "روج" على تحويل المعادن الجمادات إلى</w:t>
      </w:r>
      <w:r w:rsidR="00A164AE">
        <w:rPr>
          <w:rFonts w:ascii="Arial" w:hAnsi="Arial" w:cs="Arial" w:hint="cs"/>
          <w:rtl/>
          <w:lang w:val="en-US" w:bidi="ar-AE"/>
        </w:rPr>
        <w:t xml:space="preserve"> إبداعات حسية، في أسر أولئك الذين يبحثون عن الأعمال الفنية الحقيقية، التي تتجاوز الاتجاهات العابرة. ورغم امتلاك "روج" تشكيلة شاملة من الآليات الموسيقية المتحركة الكلاسيكية والمعاصرة؛ فإن العلامة تفخر على وجه الخصوص بقدرتها على إبداع قطع معدّلة التصاميم وأخرى بكميات محدودة (مثل "ميوزيك ماشين") للزبائن ذوي الخبرة والدراية.</w:t>
      </w:r>
    </w:p>
    <w:p w:rsidR="00CF6FEB" w:rsidRDefault="00CF6FEB" w:rsidP="00163243">
      <w:pPr>
        <w:pStyle w:val="Sansinterligne"/>
        <w:jc w:val="both"/>
        <w:rPr>
          <w:rFonts w:ascii="Arial" w:hAnsi="Arial" w:cs="Arial"/>
          <w:rtl/>
          <w:lang w:val="en-US" w:bidi="ar-AE"/>
        </w:rPr>
      </w:pPr>
    </w:p>
    <w:p w:rsidR="00CF6FEB" w:rsidRDefault="00CF6FEB" w:rsidP="00163243">
      <w:pPr>
        <w:pStyle w:val="Sansinterligne"/>
        <w:jc w:val="both"/>
        <w:rPr>
          <w:rFonts w:ascii="Arial" w:hAnsi="Arial" w:cs="Arial"/>
          <w:rtl/>
          <w:lang w:val="en-US" w:bidi="ar-AE"/>
        </w:rPr>
      </w:pPr>
      <w:r>
        <w:rPr>
          <w:rFonts w:ascii="Arial" w:hAnsi="Arial" w:cs="Arial" w:hint="cs"/>
          <w:rtl/>
          <w:lang w:val="en-US" w:bidi="ar-AE"/>
        </w:rPr>
        <w:t>وتعود نشأة "روج" إلى العام 1865، حينما أسس تشارلز روج متجره الأول لساعات الجيب الموسيقية في سانت-كروا، سويسرا. وقد كان تشارلز رائداً بمعنى الكلمة</w:t>
      </w:r>
      <w:r w:rsidR="006E2FC2">
        <w:rPr>
          <w:rFonts w:ascii="Arial" w:hAnsi="Arial" w:cs="Arial" w:hint="cs"/>
          <w:rtl/>
          <w:lang w:val="en-US" w:bidi="ar-AE"/>
        </w:rPr>
        <w:t>، حتى إنه نجح في تضمين أسطوانة موسيقية ومشط منمنم داخل حركة إحدى الساعات. وفي العام 1886 حوّل ابنه ألبرت روج مشغل العائلة إلى مصنع صغير</w:t>
      </w:r>
      <w:r w:rsidR="00087B21">
        <w:rPr>
          <w:rFonts w:ascii="Arial" w:hAnsi="Arial" w:cs="Arial" w:hint="cs"/>
          <w:rtl/>
          <w:lang w:val="en-US" w:bidi="ar-AE"/>
        </w:rPr>
        <w:t>، لتبدأ حركات "روج" الموسيقية في الظهور في أكثر المنتجات غرابة، بما في ذلك علب المساحيق وقدّاحات السجائر. وقد ترأس غيدو روج العلامة معظم سنوات القرن العشرين، حيث قادها لأكثر من 60 عاماً.</w:t>
      </w:r>
    </w:p>
    <w:p w:rsidR="00A50E5C" w:rsidRDefault="00A50E5C" w:rsidP="00163243">
      <w:pPr>
        <w:pStyle w:val="Sansinterligne"/>
        <w:jc w:val="both"/>
        <w:rPr>
          <w:rFonts w:ascii="Arial" w:hAnsi="Arial" w:cs="Arial"/>
          <w:rtl/>
          <w:lang w:val="en-US" w:bidi="ar-AE"/>
        </w:rPr>
      </w:pPr>
    </w:p>
    <w:p w:rsidR="00A50E5C" w:rsidRDefault="00A50E5C" w:rsidP="00163243">
      <w:pPr>
        <w:pStyle w:val="Sansinterligne"/>
        <w:bidi/>
        <w:jc w:val="both"/>
        <w:rPr>
          <w:rFonts w:ascii="Arial" w:hAnsi="Arial" w:cs="Arial"/>
          <w:lang w:val="en-GB"/>
        </w:rPr>
      </w:pPr>
      <w:r>
        <w:rPr>
          <w:rFonts w:ascii="Arial" w:hAnsi="Arial" w:cs="Arial" w:hint="cs"/>
          <w:rtl/>
          <w:lang w:val="en-US" w:bidi="ar-AE"/>
        </w:rPr>
        <w:t xml:space="preserve">كان غيدو قوة دافعة مبتكرة، حيث يعود إليه الفضل في تشييد مصنع "روج" الحالي في سانت-كروا في العام 1930، وتوسعة مجالات نشاط الشركة. </w:t>
      </w:r>
      <w:r w:rsidRPr="00A806A9">
        <w:rPr>
          <w:rFonts w:ascii="Arial" w:hAnsi="Arial" w:cs="Arial"/>
          <w:rtl/>
          <w:lang w:val="en-US" w:bidi="ar-AE"/>
        </w:rPr>
        <w:t>وخلال ستينيات وسبعينيات القرن العشرين، تنوّعت أنشطة "روج"</w:t>
      </w:r>
      <w:r w:rsidR="00D5315E">
        <w:rPr>
          <w:rFonts w:ascii="Arial" w:hAnsi="Arial" w:cs="Arial" w:hint="cs"/>
          <w:rtl/>
          <w:lang w:val="en-US" w:bidi="ar-AE"/>
        </w:rPr>
        <w:t>؛</w:t>
      </w:r>
      <w:r w:rsidR="00D5315E" w:rsidRPr="00D5315E">
        <w:rPr>
          <w:rFonts w:ascii="Arial" w:hAnsi="Arial" w:cs="Arial"/>
          <w:rtl/>
          <w:lang w:val="en-US" w:bidi="ar-AE"/>
        </w:rPr>
        <w:t xml:space="preserve"> </w:t>
      </w:r>
      <w:r w:rsidR="00D5315E" w:rsidRPr="00A806A9">
        <w:rPr>
          <w:rFonts w:ascii="Arial" w:hAnsi="Arial" w:cs="Arial"/>
          <w:rtl/>
          <w:lang w:val="en-US" w:bidi="ar-AE"/>
        </w:rPr>
        <w:t>حيث استحوذت على مصنع و</w:t>
      </w:r>
      <w:r w:rsidR="00D5315E">
        <w:rPr>
          <w:rFonts w:ascii="Arial" w:hAnsi="Arial" w:cs="Arial" w:hint="cs"/>
          <w:rtl/>
          <w:lang w:val="en-US" w:bidi="ar-AE"/>
        </w:rPr>
        <w:t>مهام</w:t>
      </w:r>
      <w:r w:rsidR="00D5315E" w:rsidRPr="00A806A9">
        <w:rPr>
          <w:rFonts w:ascii="Arial" w:hAnsi="Arial" w:cs="Arial"/>
          <w:rtl/>
          <w:lang w:val="en-US" w:bidi="ar-AE"/>
        </w:rPr>
        <w:t xml:space="preserve"> تسويق الطيور الميكانيكية المغرّدة من</w:t>
      </w:r>
      <w:r w:rsidR="00D5315E">
        <w:rPr>
          <w:rFonts w:ascii="Arial" w:hAnsi="Arial" w:cs="Arial" w:hint="cs"/>
          <w:rtl/>
          <w:lang w:val="en-US" w:bidi="ar-AE"/>
        </w:rPr>
        <w:t xml:space="preserve"> إنتاج</w:t>
      </w:r>
      <w:r w:rsidR="00D5315E" w:rsidRPr="00A806A9">
        <w:rPr>
          <w:rFonts w:ascii="Arial" w:hAnsi="Arial" w:cs="Arial"/>
          <w:rtl/>
          <w:lang w:val="en-US" w:bidi="ar-AE"/>
        </w:rPr>
        <w:t xml:space="preserve"> </w:t>
      </w:r>
      <w:r w:rsidR="00D5315E" w:rsidRPr="00A806A9">
        <w:rPr>
          <w:rFonts w:ascii="Arial" w:hAnsi="Arial" w:cs="Arial"/>
          <w:lang w:val="en-GB"/>
        </w:rPr>
        <w:t>Bontems</w:t>
      </w:r>
      <w:r w:rsidR="00D5315E" w:rsidRPr="00A806A9">
        <w:rPr>
          <w:rFonts w:ascii="Arial" w:hAnsi="Arial" w:cs="Arial"/>
          <w:rtl/>
          <w:lang w:val="en-GB"/>
        </w:rPr>
        <w:t xml:space="preserve"> و</w:t>
      </w:r>
      <w:r w:rsidR="00D5315E" w:rsidRPr="00A806A9">
        <w:rPr>
          <w:rFonts w:ascii="Arial" w:hAnsi="Arial" w:cs="Arial"/>
          <w:lang w:val="en-GB"/>
        </w:rPr>
        <w:t>Eschle</w:t>
      </w:r>
      <w:r w:rsidR="00D5315E" w:rsidRPr="00A806A9">
        <w:rPr>
          <w:rFonts w:ascii="Arial" w:hAnsi="Arial" w:cs="Arial"/>
          <w:rtl/>
          <w:lang w:val="en-GB"/>
        </w:rPr>
        <w:t>،</w:t>
      </w:r>
      <w:r w:rsidR="00D5315E">
        <w:rPr>
          <w:rFonts w:ascii="Arial" w:hAnsi="Arial" w:cs="Arial" w:hint="cs"/>
          <w:rtl/>
          <w:lang w:val="en-GB"/>
        </w:rPr>
        <w:t xml:space="preserve"> كما بدأت توسّع </w:t>
      </w:r>
      <w:r w:rsidR="00D5315E" w:rsidRPr="00A806A9">
        <w:rPr>
          <w:rFonts w:ascii="Arial" w:hAnsi="Arial" w:cs="Arial"/>
          <w:rtl/>
          <w:lang w:val="en-GB"/>
        </w:rPr>
        <w:t xml:space="preserve">من قاعدة معارفها، وتطوِّر من مهاراتها وقدراتها على </w:t>
      </w:r>
      <w:r w:rsidR="00D5315E">
        <w:rPr>
          <w:rFonts w:ascii="Arial" w:hAnsi="Arial" w:cs="Arial" w:hint="cs"/>
          <w:rtl/>
          <w:lang w:val="en-GB"/>
        </w:rPr>
        <w:t>إبداع</w:t>
      </w:r>
      <w:r w:rsidR="00D5315E" w:rsidRPr="00A806A9">
        <w:rPr>
          <w:rFonts w:ascii="Arial" w:hAnsi="Arial" w:cs="Arial"/>
          <w:rtl/>
          <w:lang w:val="en-GB"/>
        </w:rPr>
        <w:t xml:space="preserve"> أو إعادة إنتاج أي لحن يخطر على البال.</w:t>
      </w:r>
      <w:r w:rsidR="00D5315E">
        <w:rPr>
          <w:rFonts w:ascii="Arial" w:hAnsi="Arial" w:cs="Arial" w:hint="cs"/>
          <w:rtl/>
          <w:lang w:val="en-GB"/>
        </w:rPr>
        <w:t xml:space="preserve"> وتمث</w:t>
      </w:r>
      <w:r w:rsidR="00A26E5A">
        <w:rPr>
          <w:rFonts w:ascii="Arial" w:hAnsi="Arial" w:cs="Arial" w:hint="cs"/>
          <w:rtl/>
          <w:lang w:val="en-GB"/>
        </w:rPr>
        <w:t>ّ</w:t>
      </w:r>
      <w:r w:rsidR="00D5315E">
        <w:rPr>
          <w:rFonts w:ascii="Arial" w:hAnsi="Arial" w:cs="Arial" w:hint="cs"/>
          <w:rtl/>
          <w:lang w:val="en-GB"/>
        </w:rPr>
        <w:t>ل الطيور الميكانيكية المغرّدة أحد الأصول المهمة لمجموعات "روج"، وهكذا أطلقت الدار في العام 2019</w:t>
      </w:r>
      <w:r w:rsidR="00123605">
        <w:rPr>
          <w:rFonts w:ascii="Arial" w:hAnsi="Arial" w:cs="Arial" w:hint="cs"/>
          <w:rtl/>
          <w:lang w:val="en-GB"/>
        </w:rPr>
        <w:t xml:space="preserve"> النسخة المعاصرة لإبداع </w:t>
      </w:r>
      <w:r w:rsidR="00123605" w:rsidRPr="00670A3E">
        <w:rPr>
          <w:rFonts w:ascii="Arial" w:hAnsi="Arial" w:cs="Arial"/>
          <w:lang w:val="en-GB"/>
        </w:rPr>
        <w:t>Tabatière</w:t>
      </w:r>
      <w:r w:rsidR="00022E0C">
        <w:rPr>
          <w:rFonts w:ascii="Arial" w:hAnsi="Arial" w:cs="Arial" w:hint="cs"/>
          <w:rtl/>
          <w:lang w:val="en-GB"/>
        </w:rPr>
        <w:t>؛</w:t>
      </w:r>
      <w:r w:rsidR="00123605">
        <w:rPr>
          <w:rFonts w:ascii="Arial" w:hAnsi="Arial" w:cs="Arial" w:hint="cs"/>
          <w:rtl/>
          <w:lang w:val="en-GB"/>
        </w:rPr>
        <w:t xml:space="preserve"> فما كان يوماً ما قطعة أثرية من زمن ماضٍ يصبح بفضل "روج" مشهداً إبداعياً حديثاً مثيراً للأحاسيس. وتُعدّ الواقعية الخارقة للطبيعة للآليات المتحركة من صُنع الدار؛ شهادة</w:t>
      </w:r>
      <w:r w:rsidR="00E568DA">
        <w:rPr>
          <w:rFonts w:ascii="Arial" w:hAnsi="Arial" w:cs="Arial" w:hint="cs"/>
          <w:rtl/>
          <w:lang w:val="en-GB"/>
        </w:rPr>
        <w:t>ً</w:t>
      </w:r>
      <w:r w:rsidR="00123605">
        <w:rPr>
          <w:rFonts w:ascii="Arial" w:hAnsi="Arial" w:cs="Arial" w:hint="cs"/>
          <w:rtl/>
          <w:lang w:val="en-GB"/>
        </w:rPr>
        <w:t xml:space="preserve"> على براعتها الفائقة وخبرتها العريقة.</w:t>
      </w:r>
    </w:p>
    <w:p w:rsidR="0037543D" w:rsidRDefault="0037543D" w:rsidP="00163243">
      <w:pPr>
        <w:pStyle w:val="Sansinterligne"/>
        <w:bidi/>
        <w:jc w:val="both"/>
        <w:rPr>
          <w:rFonts w:ascii="Arial" w:hAnsi="Arial" w:cs="Arial"/>
          <w:lang w:val="en-GB"/>
        </w:rPr>
      </w:pPr>
    </w:p>
    <w:p w:rsidR="0037543D" w:rsidRDefault="0037543D" w:rsidP="00163243">
      <w:pPr>
        <w:pStyle w:val="Sansinterligne"/>
        <w:bidi/>
        <w:jc w:val="both"/>
        <w:rPr>
          <w:rFonts w:ascii="Arial" w:hAnsi="Arial" w:cs="Arial"/>
          <w:rtl/>
          <w:lang w:val="en-GB" w:bidi="ar-AE"/>
        </w:rPr>
      </w:pPr>
      <w:r>
        <w:rPr>
          <w:rFonts w:ascii="Arial" w:hAnsi="Arial" w:cs="Arial" w:hint="cs"/>
          <w:rtl/>
          <w:lang w:val="en-GB" w:bidi="ar-AE"/>
        </w:rPr>
        <w:t xml:space="preserve">لطالما عُرفت </w:t>
      </w:r>
      <w:r>
        <w:rPr>
          <w:rFonts w:ascii="Arial" w:hAnsi="Arial" w:cs="Arial" w:hint="cs"/>
          <w:rtl/>
          <w:lang w:val="en-US" w:bidi="ar-AE"/>
        </w:rPr>
        <w:t>سانت-كروا بأنها المركز الشهير لصناعة الصناديق الموسيقية السويسرية. وفي العام 2021، أصبحت هذه القرية في دائرة الضوء مرة أخرى، وذلك بفضل إضافة خبراتها ومعارفها التقليدية إلى قائمة الـ"يونسكو" للتراث الثقافي غير المادي للبشرية. وكصندوق موسيقي رائع مبدع، تستقر دار</w:t>
      </w:r>
      <w:r w:rsidR="008E3A34">
        <w:rPr>
          <w:rFonts w:ascii="Arial" w:hAnsi="Arial" w:cs="Arial" w:hint="cs"/>
          <w:rtl/>
          <w:lang w:val="en-US" w:bidi="ar-AE"/>
        </w:rPr>
        <w:t xml:space="preserve"> "روج"</w:t>
      </w:r>
      <w:r>
        <w:rPr>
          <w:rFonts w:ascii="Arial" w:hAnsi="Arial" w:cs="Arial" w:hint="cs"/>
          <w:rtl/>
          <w:lang w:val="en-US" w:bidi="ar-AE"/>
        </w:rPr>
        <w:t xml:space="preserve"> فوق قمة </w:t>
      </w:r>
      <w:r w:rsidR="008E3A34">
        <w:rPr>
          <w:rFonts w:ascii="Arial" w:hAnsi="Arial" w:cs="Arial" w:hint="cs"/>
          <w:rtl/>
          <w:lang w:val="en-US" w:bidi="ar-AE"/>
        </w:rPr>
        <w:t>هضبة</w:t>
      </w:r>
      <w:r>
        <w:rPr>
          <w:rFonts w:ascii="Arial" w:hAnsi="Arial" w:cs="Arial" w:hint="cs"/>
          <w:rtl/>
          <w:lang w:val="en-US" w:bidi="ar-AE"/>
        </w:rPr>
        <w:t xml:space="preserve"> "سانت-كروا"</w:t>
      </w:r>
      <w:r w:rsidR="008E3A34">
        <w:rPr>
          <w:rFonts w:ascii="Arial" w:hAnsi="Arial" w:cs="Arial" w:hint="cs"/>
          <w:rtl/>
          <w:lang w:val="en-US" w:bidi="ar-AE"/>
        </w:rPr>
        <w:t>، حيث تزدهر في مبناها الجديد. ويلتزم عمرو العطيشان، بصفته الرئيس التنفيذي للدار؛ بالحفاظ على هذه الخبرة الفريدة وتطويرها</w:t>
      </w:r>
      <w:r w:rsidR="006141FD">
        <w:rPr>
          <w:rFonts w:ascii="Arial" w:hAnsi="Arial" w:cs="Arial" w:hint="cs"/>
          <w:rtl/>
          <w:lang w:val="en-US" w:bidi="ar-AE"/>
        </w:rPr>
        <w:t>،</w:t>
      </w:r>
      <w:r w:rsidR="008E3A34">
        <w:rPr>
          <w:rFonts w:ascii="Arial" w:hAnsi="Arial" w:cs="Arial" w:hint="cs"/>
          <w:rtl/>
          <w:lang w:val="en-US" w:bidi="ar-AE"/>
        </w:rPr>
        <w:t xml:space="preserve"> كي يستمر هذا التراث الثقافي في مواكبة عصره.</w:t>
      </w:r>
    </w:p>
    <w:p w:rsidR="00163243" w:rsidRPr="004E7927" w:rsidRDefault="00163243" w:rsidP="00163243">
      <w:pPr>
        <w:bidi/>
        <w:spacing w:after="0" w:line="240" w:lineRule="auto"/>
        <w:jc w:val="center"/>
        <w:rPr>
          <w:rFonts w:ascii="Arial" w:hAnsi="Arial" w:cs="Arial"/>
          <w:color w:val="000000" w:themeColor="text1"/>
          <w:sz w:val="32"/>
          <w:szCs w:val="36"/>
        </w:rPr>
      </w:pPr>
      <w:r>
        <w:rPr>
          <w:rFonts w:ascii="Simplified Arabic" w:hAnsi="Simplified Arabic" w:cs="Simplified Arabic"/>
          <w:sz w:val="20"/>
          <w:szCs w:val="20"/>
          <w:rtl/>
          <w:lang w:val="en-GB" w:bidi="ar-AE"/>
        </w:rPr>
        <w:br w:type="page"/>
      </w:r>
      <w:r w:rsidRPr="004E7927">
        <w:rPr>
          <w:rFonts w:ascii="Arial" w:eastAsia="Arial" w:hAnsi="Arial" w:cs="Arial"/>
          <w:b/>
          <w:bCs/>
          <w:color w:val="000000" w:themeColor="text1"/>
          <w:kern w:val="2"/>
          <w:sz w:val="32"/>
          <w:szCs w:val="36"/>
          <w:rtl/>
          <w:lang w:val="fr-FR" w:eastAsia="ar-SA"/>
        </w:rPr>
        <w:lastRenderedPageBreak/>
        <w:t>"إم</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بي</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آند</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إف" -</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نشأتها</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كمختبر</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للمفاهيم</w:t>
      </w:r>
    </w:p>
    <w:p w:rsidR="00163243" w:rsidRPr="00003B40" w:rsidRDefault="00163243" w:rsidP="00527B32">
      <w:pPr>
        <w:bidi/>
        <w:spacing w:after="0" w:line="240" w:lineRule="auto"/>
        <w:jc w:val="both"/>
        <w:rPr>
          <w:rFonts w:ascii="Arial" w:eastAsia="Arial"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tl/>
        </w:rPr>
      </w:pPr>
      <w:r w:rsidRPr="00003B40">
        <w:rPr>
          <w:rFonts w:ascii="Arial" w:eastAsia="Arial" w:hAnsi="Arial" w:cs="Arial"/>
          <w:color w:val="000000" w:themeColor="text1"/>
          <w:rtl/>
        </w:rPr>
        <w:t>تُعد "إم بي آند إف"، التي تأسست في العام 2005، مختبر المفاهيم الساعاتية الأول من نوعه على مستوى العالم. فمع ابتكار 20 حركة مميزة تقريباً، أعادت تشكيل الخصائص الأساسية لآلات قياس الزمن "هورولوجيكال ماشين" و"ليغاسي ماشين"، التي حظيت بإعجاب منقطع النظير؛ تواصل "إم بي آند إف" اتباع رؤية مؤسسها ومديرها الإبداعي، ماكسيميليان بوسير، المتمثلة في إبداع فن حركي ثلاثي الأبعاد، من خلال تفكيك مفاهيم صناعة الساعات التقليدية.</w:t>
      </w:r>
    </w:p>
    <w:p w:rsidR="00163243" w:rsidRPr="00003B40" w:rsidRDefault="00163243" w:rsidP="00527B32">
      <w:pPr>
        <w:spacing w:after="0" w:line="240" w:lineRule="auto"/>
        <w:jc w:val="both"/>
        <w:rPr>
          <w:rFonts w:ascii="Arial" w:eastAsia="ヒラギノ角ゴ Pro W3" w:hAnsi="Arial" w:cs="Arial"/>
          <w:color w:val="000000" w:themeColor="text1"/>
          <w:kern w:val="2"/>
          <w:rtl/>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بعد 15 عاماً قضاها في إدارة أرقى علامات الساعات، استقال ماكسيميليان بوسير من منصبه كمدير عام لدار "هاري ونستون" في العام 2005، من أجل تأسيس "إم بي آند إف" (اختصار لعبارة: ماكسيميليان بوسير وأصدقاؤه). و"إم بي آند إف"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rsidR="00163243" w:rsidRPr="00003B40" w:rsidRDefault="00163243" w:rsidP="00527B32">
      <w:pPr>
        <w:bidi/>
        <w:spacing w:after="0" w:line="240" w:lineRule="auto"/>
        <w:jc w:val="both"/>
        <w:rPr>
          <w:rFonts w:ascii="Arial" w:eastAsia="ヒラギノ角ゴ Pro W3" w:hAnsi="Arial" w:cs="Arial"/>
          <w:color w:val="000000" w:themeColor="text1"/>
          <w:kern w:val="2"/>
          <w:lang w:eastAsia="ar-SA"/>
        </w:rPr>
      </w:pPr>
    </w:p>
    <w:p w:rsidR="00163243" w:rsidRPr="00003B40" w:rsidRDefault="00163243" w:rsidP="00527B32">
      <w:pPr>
        <w:bidi/>
        <w:spacing w:after="0" w:line="240" w:lineRule="auto"/>
        <w:jc w:val="both"/>
        <w:rPr>
          <w:rFonts w:ascii="Arial" w:eastAsia="Arial" w:hAnsi="Arial" w:cs="Arial"/>
          <w:color w:val="000000" w:themeColor="text1"/>
          <w:rtl/>
        </w:rPr>
      </w:pPr>
      <w:r w:rsidRPr="00003B40">
        <w:rPr>
          <w:rFonts w:ascii="Arial" w:eastAsia="Arial" w:hAnsi="Arial" w:cs="Arial"/>
          <w:color w:val="000000" w:themeColor="text1"/>
          <w:rtl/>
        </w:rPr>
        <w:t>في العام 2007،</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كشفت </w:t>
      </w:r>
      <w:r w:rsidRPr="00003B40">
        <w:rPr>
          <w:rFonts w:ascii="Arial" w:eastAsia="Arial" w:hAnsi="Arial" w:cs="Arial"/>
          <w:color w:val="000000" w:themeColor="text1"/>
        </w:rPr>
        <w:t>"</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النقاب عن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أولى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إنتاجها: "هورولوجيكال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w:t>
      </w:r>
      <w:r w:rsidRPr="00003B40">
        <w:rPr>
          <w:rFonts w:ascii="Arial" w:eastAsia="Arial" w:hAnsi="Arial" w:cs="Arial"/>
          <w:color w:val="000000" w:themeColor="text1"/>
          <w:rtl/>
        </w:rPr>
        <w:t xml:space="preserve">، أو </w:t>
      </w:r>
      <w:r w:rsidRPr="00003B40">
        <w:rPr>
          <w:rFonts w:ascii="Arial" w:eastAsia="Arial" w:hAnsi="Arial" w:cs="Arial"/>
          <w:color w:val="000000" w:themeColor="text1"/>
        </w:rPr>
        <w:t>"</w:t>
      </w:r>
      <w:r w:rsidRPr="00003B40">
        <w:rPr>
          <w:rFonts w:ascii="Arial" w:eastAsia="Arial" w:hAnsi="Arial" w:cs="Arial"/>
          <w:color w:val="000000" w:themeColor="text1"/>
          <w:rtl/>
        </w:rPr>
        <w:t>إتش</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 1</w:t>
      </w:r>
      <w:r w:rsidRPr="00003B40">
        <w:rPr>
          <w:rFonts w:ascii="Arial" w:eastAsia="Arial" w:hAnsi="Arial" w:cs="Arial"/>
          <w:color w:val="000000" w:themeColor="text1"/>
        </w:rPr>
        <w:t>"</w:t>
      </w:r>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امتازت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بعلبة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نحتية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ثلاثية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الأبعاد،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احتضنت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محرّكاً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(أي حركة)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جميل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التشطيب،</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مثّل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معياراً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 "هورولوجيكال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 المميزة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ظهرت</w:t>
      </w:r>
      <w:r w:rsidRPr="00003B40">
        <w:rPr>
          <w:rFonts w:ascii="Arial" w:eastAsia="Arial" w:hAnsi="Arial" w:cs="Arial"/>
          <w:color w:val="000000" w:themeColor="text1"/>
        </w:rPr>
        <w:t xml:space="preserve"> </w:t>
      </w:r>
      <w:proofErr w:type="gramStart"/>
      <w:r w:rsidRPr="00003B40">
        <w:rPr>
          <w:rFonts w:ascii="Arial" w:eastAsia="Arial" w:hAnsi="Arial" w:cs="Arial"/>
          <w:color w:val="000000" w:themeColor="text1"/>
          <w:rtl/>
        </w:rPr>
        <w:t>في ما</w:t>
      </w:r>
      <w:proofErr w:type="gramEnd"/>
      <w:r w:rsidRPr="00003B40">
        <w:rPr>
          <w:rFonts w:ascii="Arial" w:eastAsia="Arial" w:hAnsi="Arial" w:cs="Arial"/>
          <w:color w:val="000000" w:themeColor="text1"/>
        </w:rPr>
        <w:t xml:space="preserve"> </w:t>
      </w:r>
      <w:r w:rsidRPr="00003B40">
        <w:rPr>
          <w:rFonts w:ascii="Arial" w:eastAsia="Arial" w:hAnsi="Arial" w:cs="Arial"/>
          <w:color w:val="000000" w:themeColor="text1"/>
          <w:rtl/>
        </w:rPr>
        <w:t>بعد؛ وجميعها آلات تعلن ضمن وظائفها عن مرور الزمن، وليست آلات مقصورة على الإعلان عن مرور الزمن. وقد قامت إبداعات آلات قياس الزمن "هورولوجيكال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 xml:space="preserve">وفي العام </w:t>
      </w:r>
      <w:r w:rsidRPr="00003B40">
        <w:rPr>
          <w:rFonts w:ascii="Arial" w:eastAsia="Arial" w:hAnsi="Arial" w:cs="Arial"/>
          <w:color w:val="000000" w:themeColor="text1"/>
        </w:rPr>
        <w:t>2011</w:t>
      </w:r>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أطلقت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 مجموعة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 "ليغاسي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ذات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العُلب</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الدائرية،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تمتّعت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بتصاميم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أكثر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كلاسيكيةً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(بمفهوم </w:t>
      </w:r>
      <w:r w:rsidRPr="00003B40">
        <w:rPr>
          <w:rFonts w:ascii="Arial" w:eastAsia="Arial" w:hAnsi="Arial" w:cs="Arial"/>
          <w:color w:val="000000" w:themeColor="text1"/>
        </w:rPr>
        <w:t>"</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w:t>
      </w:r>
      <w:r w:rsidRPr="00003B40">
        <w:rPr>
          <w:rFonts w:ascii="Arial" w:eastAsia="Arial" w:hAnsi="Arial" w:cs="Arial"/>
          <w:color w:val="000000" w:themeColor="text1"/>
        </w:rPr>
        <w:t>"</w:t>
      </w:r>
      <w:r w:rsidRPr="00003B40">
        <w:rPr>
          <w:rFonts w:ascii="Arial" w:eastAsia="Arial" w:hAnsi="Arial" w:cs="Arial"/>
          <w:color w:val="000000" w:themeColor="text1"/>
          <w:rtl/>
        </w:rPr>
        <w:t>،</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ليس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أكثر)،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ومثّلت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احتفاءً</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بقمم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الامتياز</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بلغتها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صناعة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القرن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التاسع</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عشر،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عبر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إعادة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تفسير</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التعقيدات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أبدعها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عباقرة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صانعي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الساعات المبتكرين 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الماضي،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أجل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إبداع أعمال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فنية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عصرية. وعقب </w:t>
      </w:r>
      <w:proofErr w:type="gramStart"/>
      <w:r w:rsidRPr="00003B40">
        <w:rPr>
          <w:rFonts w:ascii="Arial" w:eastAsia="Arial" w:hAnsi="Arial" w:cs="Arial"/>
          <w:color w:val="000000" w:themeColor="text1"/>
          <w:rtl/>
        </w:rPr>
        <w:t xml:space="preserve">إصدار </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w:t>
      </w:r>
      <w:proofErr w:type="gramEnd"/>
      <w:r w:rsidRPr="00003B40">
        <w:rPr>
          <w:rFonts w:ascii="Arial" w:eastAsia="Arial" w:hAnsi="Arial" w:cs="Arial"/>
          <w:color w:val="000000" w:themeColor="text1"/>
          <w:rtl/>
        </w:rPr>
        <w:t>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 1"</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w:t>
      </w:r>
      <w:r w:rsidRPr="00003B40">
        <w:rPr>
          <w:rFonts w:ascii="Arial" w:eastAsia="Arial" w:hAnsi="Arial" w:cs="Arial"/>
          <w:color w:val="000000" w:themeColor="text1"/>
        </w:rPr>
        <w:t>"</w:t>
      </w:r>
      <w:r w:rsidRPr="00003B40">
        <w:rPr>
          <w:rFonts w:ascii="Arial" w:eastAsia="Arial" w:hAnsi="Arial" w:cs="Arial"/>
          <w:color w:val="000000" w:themeColor="text1"/>
          <w:rtl/>
        </w:rPr>
        <w:t>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إم </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2" صدرت التحفة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 </w:t>
      </w:r>
      <w:r w:rsidRPr="00003B40">
        <w:rPr>
          <w:rFonts w:ascii="Arial" w:eastAsia="Arial" w:hAnsi="Arial" w:cs="Arial"/>
          <w:color w:val="000000" w:themeColor="text1"/>
        </w:rPr>
        <w:t>"</w:t>
      </w:r>
      <w:r w:rsidRPr="00003B40">
        <w:rPr>
          <w:rFonts w:ascii="Arial" w:eastAsia="Arial" w:hAnsi="Arial" w:cs="Arial"/>
          <w:color w:val="000000" w:themeColor="text1"/>
          <w:rtl/>
        </w:rPr>
        <w:t>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 101"، وهي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أول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 تتضمن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حركة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مطوّرة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داخلياً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بالكامل. بينما مثّل كل من آلات "إل إم بربتشوال" و"إل إم سبليت إسكيبمنت" و"إل إم ثندردوم"؛ مزيداً من التوسع الإبداعي للمجموعة. ويشكّل العام 2019 نقطة تحول، مع إبداع أولى آلات قياس الزمن "ماشين" المخصصة للنساء من "إم بي آند إف": "إل إم فلاينغ تي"، واحتفلت "إم بي آند إف" في العام 2021 بمرور 10 سنوات على إصدار آلات قياس الزمن "ليغاسي ماشين"، من خلال إطلاق آلة "إل إم إكس". وبصفة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عامة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تقوم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 بالمبادلة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إطلاق</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موديلات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عصرية غير تقليدية بالمرة 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الزمن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"هورولوجيكال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وآلات </w:t>
      </w:r>
      <w:r w:rsidRPr="00003B40">
        <w:rPr>
          <w:rFonts w:ascii="Arial" w:eastAsia="Arial" w:hAnsi="Arial" w:cs="Arial"/>
          <w:color w:val="000000" w:themeColor="text1"/>
        </w:rPr>
        <w:t>"</w:t>
      </w:r>
      <w:r w:rsidRPr="00003B40">
        <w:rPr>
          <w:rFonts w:ascii="Arial" w:eastAsia="Arial" w:hAnsi="Arial" w:cs="Arial"/>
          <w:color w:val="000000" w:themeColor="text1"/>
          <w:rtl/>
        </w:rPr>
        <w:t>ليغاسي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 المستوحاة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التاريخ</w:t>
      </w:r>
      <w:r w:rsidRPr="00003B40">
        <w:rPr>
          <w:rFonts w:ascii="Arial" w:eastAsia="Arial" w:hAnsi="Arial" w:cs="Arial"/>
          <w:color w:val="000000" w:themeColor="text1"/>
        </w:rPr>
        <w:t>.</w:t>
      </w:r>
      <w:r w:rsidRPr="00003B40">
        <w:rPr>
          <w:rFonts w:ascii="Arial" w:eastAsia="Arial" w:hAnsi="Arial" w:cs="Arial"/>
          <w:color w:val="000000" w:themeColor="text1"/>
          <w:rtl/>
        </w:rPr>
        <w:t xml:space="preserve"> </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ヒラギノ角ゴ Pro W3" w:hAnsi="Arial" w:cs="Arial"/>
          <w:color w:val="000000" w:themeColor="text1"/>
          <w:kern w:val="2"/>
          <w:rtl/>
          <w:lang w:val="fr-FR" w:eastAsia="ar-SA"/>
        </w:rPr>
      </w:pPr>
      <w:r w:rsidRPr="00003B40">
        <w:rPr>
          <w:rFonts w:ascii="Arial" w:eastAsia="Arial" w:hAnsi="Arial" w:cs="Arial"/>
          <w:color w:val="000000" w:themeColor="text1"/>
          <w:rtl/>
        </w:rPr>
        <w:t xml:space="preserve">وحيث إن حرف </w:t>
      </w:r>
      <w:r w:rsidRPr="00003B40">
        <w:rPr>
          <w:rFonts w:ascii="Arial" w:eastAsia="Arial" w:hAnsi="Arial" w:cs="Arial"/>
          <w:color w:val="000000" w:themeColor="text1"/>
        </w:rPr>
        <w:t>F</w:t>
      </w:r>
      <w:r w:rsidRPr="00003B40">
        <w:rPr>
          <w:rFonts w:ascii="Arial" w:eastAsia="Arial" w:hAnsi="Arial" w:cs="Arial"/>
          <w:color w:val="000000" w:themeColor="text1"/>
          <w:rtl/>
        </w:rPr>
        <w:t xml:space="preserve"> في اسم العلامة </w:t>
      </w:r>
      <w:r w:rsidRPr="00003B40">
        <w:rPr>
          <w:rFonts w:ascii="Arial" w:eastAsia="Arial" w:hAnsi="Arial" w:cs="Arial"/>
          <w:color w:val="000000" w:themeColor="text1"/>
        </w:rPr>
        <w:t>MB&amp;F</w:t>
      </w:r>
      <w:r w:rsidRPr="00003B40">
        <w:rPr>
          <w:rFonts w:ascii="Arial" w:eastAsia="Arial" w:hAnsi="Arial" w:cs="Arial"/>
          <w:color w:val="000000" w:themeColor="text1"/>
          <w:rtl/>
        </w:rPr>
        <w:t xml:space="preserve"> - "إم بي آند إف" – يشير إلى كلمة </w:t>
      </w:r>
      <w:r w:rsidRPr="00003B40">
        <w:rPr>
          <w:rFonts w:ascii="Arial" w:eastAsia="Arial" w:hAnsi="Arial" w:cs="Arial"/>
          <w:color w:val="000000" w:themeColor="text1"/>
        </w:rPr>
        <w:t>Friends</w:t>
      </w:r>
      <w:r w:rsidRPr="00003B40">
        <w:rPr>
          <w:rFonts w:ascii="Arial" w:eastAsia="Arial" w:hAnsi="Arial" w:cs="Arial"/>
          <w:color w:val="000000" w:themeColor="text1"/>
          <w:rtl/>
        </w:rPr>
        <w:t xml:space="preserve"> أي الأصدقاء، كان من الطبيعي حتماً بالنسبة إلى "إم بي آند إف"، أن تطور علاقات تعاون مع الفنانين، وصانعي الساعات، والمصممين، والمصنّعين؛ الذين تعجب بأعمالهم وتقدرها.</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آند إف"،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آند إف". وبينما العديد من هذه "الإبداعات المشتركة"، مثل ساعات الطاولة غير التقليدية التي تم إبداعها بالتعاون مع شركة "ليبيه 1839"؛ يخبر عن مرور الزمن، فقد أنتج التعاون مع كل من علامة "روج" ودار "كاران داش" أشكالاً أخرى من الفن الميكانيكي.</w:t>
      </w:r>
    </w:p>
    <w:p w:rsidR="00163243" w:rsidRPr="00003B40" w:rsidRDefault="00163243" w:rsidP="00527B32">
      <w:pPr>
        <w:spacing w:after="0" w:line="240" w:lineRule="auto"/>
        <w:jc w:val="both"/>
        <w:rPr>
          <w:rFonts w:ascii="Arial" w:eastAsia="ヒラギノ角ゴ Pro W3" w:hAnsi="Arial" w:cs="Arial"/>
          <w:color w:val="000000" w:themeColor="text1"/>
          <w:kern w:val="2"/>
          <w:lang w:val="fr-FR" w:eastAsia="ar-SA"/>
        </w:rPr>
      </w:pPr>
    </w:p>
    <w:p w:rsidR="00163243" w:rsidRPr="00003B40" w:rsidRDefault="00163243" w:rsidP="00527B32">
      <w:pPr>
        <w:bidi/>
        <w:spacing w:after="0" w:line="240" w:lineRule="auto"/>
        <w:jc w:val="both"/>
        <w:rPr>
          <w:rFonts w:ascii="Arial" w:eastAsia="Arial" w:hAnsi="Arial" w:cs="Arial"/>
          <w:color w:val="000000" w:themeColor="text1"/>
        </w:rPr>
      </w:pPr>
      <w:r w:rsidRPr="00003B40">
        <w:rPr>
          <w:rFonts w:ascii="Arial" w:eastAsia="Arial" w:hAnsi="Arial" w:cs="Arial"/>
          <w:color w:val="000000" w:themeColor="text1"/>
          <w:rtl/>
        </w:rPr>
        <w:t>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آند إف ماد غاليري" (</w:t>
      </w:r>
      <w:r w:rsidRPr="00003B40">
        <w:rPr>
          <w:rFonts w:ascii="Arial" w:eastAsia="Arial" w:hAnsi="Arial" w:cs="Arial"/>
          <w:color w:val="000000" w:themeColor="text1"/>
        </w:rPr>
        <w:t>M.A.D</w:t>
      </w:r>
      <w:r w:rsidRPr="00003B40">
        <w:rPr>
          <w:rFonts w:ascii="Arial" w:eastAsia="Arial" w:hAnsi="Arial" w:cs="Arial"/>
          <w:color w:val="000000" w:themeColor="text1"/>
          <w:rtl/>
        </w:rPr>
        <w:t xml:space="preserve"> – ماد - هي اختصار لعبارة </w:t>
      </w:r>
      <w:r w:rsidRPr="00003B40">
        <w:rPr>
          <w:rFonts w:ascii="Arial" w:eastAsia="Arial" w:hAnsi="Arial" w:cs="Arial"/>
          <w:color w:val="000000" w:themeColor="text1"/>
        </w:rPr>
        <w:t>Mechanical Art Devices</w:t>
      </w:r>
      <w:r w:rsidRPr="00003B40">
        <w:rPr>
          <w:rFonts w:ascii="Arial" w:eastAsia="Arial" w:hAnsi="Arial" w:cs="Arial"/>
          <w:color w:val="000000" w:themeColor="text1"/>
          <w:rtl/>
        </w:rPr>
        <w:t>، أي آلات الفن الميكانيكي) في جنيڤ، والتي تبعتها لاحقاً ثلاث صالات عرض "ماد غاليري" في كل من تايبيه، ودبي، وهونغ كونغ.</w:t>
      </w:r>
    </w:p>
    <w:p w:rsidR="00163243" w:rsidRDefault="00163243" w:rsidP="00527B32">
      <w:pPr>
        <w:spacing w:after="0" w:line="240" w:lineRule="auto"/>
        <w:jc w:val="both"/>
        <w:rPr>
          <w:rFonts w:ascii="Arial" w:eastAsia="Times New Roman" w:hAnsi="Arial" w:cs="Arial"/>
          <w:b/>
          <w:bCs/>
          <w:color w:val="000000" w:themeColor="text1"/>
          <w:kern w:val="2"/>
          <w:lang w:val="fr-FR" w:eastAsia="ar-SA"/>
        </w:rPr>
      </w:pPr>
      <w:r>
        <w:rPr>
          <w:rFonts w:ascii="Arial" w:eastAsia="Times New Roman" w:hAnsi="Arial" w:cs="Arial"/>
          <w:b/>
          <w:bCs/>
          <w:color w:val="000000" w:themeColor="text1"/>
          <w:kern w:val="2"/>
          <w:lang w:val="fr-FR" w:eastAsia="ar-SA"/>
        </w:rPr>
        <w:br w:type="page"/>
      </w:r>
    </w:p>
    <w:p w:rsidR="00163243" w:rsidRPr="00003B40" w:rsidRDefault="00163243" w:rsidP="00527B32">
      <w:pPr>
        <w:bidi/>
        <w:spacing w:after="0" w:line="240" w:lineRule="auto"/>
        <w:jc w:val="both"/>
        <w:rPr>
          <w:rFonts w:ascii="Arial" w:hAnsi="Arial" w:cs="Arial"/>
          <w:color w:val="FF0000"/>
          <w:shd w:val="clear" w:color="auto" w:fill="FFFFFF"/>
        </w:rPr>
      </w:pPr>
      <w:r w:rsidRPr="00003B40">
        <w:rPr>
          <w:rFonts w:ascii="Arial" w:eastAsia="Arial" w:hAnsi="Arial" w:cs="Arial"/>
          <w:color w:val="000000" w:themeColor="text1"/>
          <w:rtl/>
        </w:rPr>
        <w:lastRenderedPageBreak/>
        <w:t>وهناك</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عدد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الجوائز</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المتميزة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حصلت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عليها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العلامة،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تذكرنا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بالطبيعة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الابتكارية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ميزت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رحلة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 منذ تأسيسها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حتى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اليوم.</w:t>
      </w:r>
      <w:r w:rsidRPr="00003B40">
        <w:rPr>
          <w:rFonts w:ascii="Arial" w:hAnsi="Arial" w:cs="Arial"/>
          <w:color w:val="000000" w:themeColor="text1"/>
          <w:shd w:val="clear" w:color="auto" w:fill="FFFFFF"/>
          <w:rtl/>
        </w:rPr>
        <w:t xml:space="preserve"> منها على سبيل المثال لا الحصر، الحصول على ما لا يقل عن 7 من جوائز مسابقة "</w:t>
      </w:r>
      <w:r w:rsidRPr="00003B40">
        <w:rPr>
          <w:rFonts w:ascii="Arial" w:hAnsi="Arial" w:cs="Arial"/>
          <w:color w:val="000000" w:themeColor="text1"/>
          <w:rtl/>
          <w:lang w:bidi="ar-AE"/>
        </w:rPr>
        <w:t xml:space="preserve">جائزة </w:t>
      </w:r>
      <w:r w:rsidRPr="00003B40">
        <w:rPr>
          <w:rFonts w:ascii="Arial" w:hAnsi="Arial" w:cs="Arial"/>
          <w:color w:val="000000" w:themeColor="text1"/>
          <w:rtl/>
          <w:lang w:eastAsia="fr-FR" w:bidi="ar-AE"/>
        </w:rPr>
        <w:t xml:space="preserve">جنيڤ الكبرى لصناعة الساعات" الشهيرة. ففي العام 2021، حصلت "إم بي آند إف" على جائزتين: إحداهما عن ساعة "إل إم إكس" في فئة "أفضل ساعة رجالية معقدة"، والأخرى عن ساعة </w:t>
      </w:r>
      <w:r w:rsidRPr="00003B40">
        <w:rPr>
          <w:rFonts w:ascii="Arial" w:hAnsi="Arial" w:cs="Arial"/>
          <w:color w:val="000000" w:themeColor="text1"/>
          <w:rtl/>
          <w:lang w:bidi="ar-JO"/>
        </w:rPr>
        <w:t>"إل إم إس إي إيدي جاكيه – أراوند ذا ورلد إن إيتي دايز" في فئة "أفضل ساعة ثرية بالحرف الفنية".</w:t>
      </w:r>
      <w:r w:rsidRPr="00003B40">
        <w:rPr>
          <w:rFonts w:ascii="Arial" w:eastAsia="Arial" w:hAnsi="Arial" w:cs="Arial"/>
          <w:color w:val="000000" w:themeColor="text1"/>
          <w:lang w:bidi="ar-JO"/>
        </w:rPr>
        <w:t xml:space="preserve"> </w:t>
      </w:r>
      <w:r w:rsidRPr="00003B40">
        <w:rPr>
          <w:rFonts w:ascii="Arial" w:eastAsia="Arial" w:hAnsi="Arial" w:cs="Arial"/>
          <w:color w:val="000000" w:themeColor="text1"/>
          <w:rtl/>
        </w:rPr>
        <w:t>وفي العام 2019 ذهبت جائزة "أفضل ساعة نسائية معقدة" إلى ساعة "إل إم فلاينغ تي"، وفي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العام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2016،</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فازت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ساعة "إل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بربتشوال</w:t>
      </w:r>
      <w:r w:rsidRPr="00003B40">
        <w:rPr>
          <w:rFonts w:ascii="Arial" w:eastAsia="Arial" w:hAnsi="Arial" w:cs="Arial"/>
          <w:color w:val="000000" w:themeColor="text1"/>
        </w:rPr>
        <w:t>"</w:t>
      </w:r>
      <w:r w:rsidRPr="00003B40">
        <w:rPr>
          <w:rFonts w:ascii="Arial" w:eastAsia="Arial" w:hAnsi="Arial" w:cs="Arial"/>
          <w:color w:val="000000" w:themeColor="text1"/>
          <w:rtl/>
        </w:rPr>
        <w:t xml:space="preserve"> </w:t>
      </w:r>
      <w:proofErr w:type="gramStart"/>
      <w:r w:rsidRPr="00003B40">
        <w:rPr>
          <w:rFonts w:ascii="Arial" w:eastAsia="Arial" w:hAnsi="Arial" w:cs="Arial"/>
          <w:color w:val="000000" w:themeColor="text1"/>
          <w:rtl/>
        </w:rPr>
        <w:t>بـ"</w:t>
      </w:r>
      <w:proofErr w:type="gramEnd"/>
      <w:r w:rsidRPr="00003B40">
        <w:rPr>
          <w:rFonts w:ascii="Arial" w:eastAsia="Arial" w:hAnsi="Arial" w:cs="Arial"/>
          <w:color w:val="000000" w:themeColor="text1"/>
          <w:rtl/>
        </w:rPr>
        <w:t>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تقويم"، وفي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العام</w:t>
      </w:r>
      <w:r w:rsidRPr="00003B40">
        <w:rPr>
          <w:rFonts w:ascii="Arial" w:eastAsia="Arial" w:hAnsi="Arial" w:cs="Arial"/>
          <w:color w:val="000000" w:themeColor="text1"/>
        </w:rPr>
        <w:t xml:space="preserve"> 2012 </w:t>
      </w:r>
      <w:r w:rsidRPr="00003B40">
        <w:rPr>
          <w:rFonts w:ascii="Arial" w:eastAsia="Arial" w:hAnsi="Arial" w:cs="Arial"/>
          <w:color w:val="000000" w:themeColor="text1"/>
          <w:rtl/>
        </w:rPr>
        <w:t>فازت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تحفتها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آلة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قياس</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الزمن </w:t>
      </w:r>
      <w:r w:rsidRPr="00003B40">
        <w:rPr>
          <w:rFonts w:ascii="Arial" w:eastAsia="Arial" w:hAnsi="Arial" w:cs="Arial"/>
          <w:color w:val="000000" w:themeColor="text1"/>
        </w:rPr>
        <w:t>"</w:t>
      </w:r>
      <w:r w:rsidRPr="00003B40">
        <w:rPr>
          <w:rFonts w:ascii="Arial" w:eastAsia="Arial" w:hAnsi="Arial" w:cs="Arial"/>
          <w:color w:val="000000" w:themeColor="text1"/>
          <w:rtl/>
        </w:rPr>
        <w:t>ليغاسي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ماشين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رقم 1"</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بكل من </w:t>
      </w:r>
      <w:r w:rsidRPr="00003B40">
        <w:rPr>
          <w:rFonts w:ascii="Arial" w:eastAsia="Arial" w:hAnsi="Arial" w:cs="Arial"/>
          <w:color w:val="000000" w:themeColor="text1"/>
        </w:rPr>
        <w:t>"</w:t>
      </w:r>
      <w:r w:rsidRPr="00003B40">
        <w:rPr>
          <w:rFonts w:ascii="Arial" w:eastAsia="Arial" w:hAnsi="Arial" w:cs="Arial"/>
          <w:color w:val="000000" w:themeColor="text1"/>
          <w:rtl/>
        </w:rPr>
        <w:t>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الجمهور" (التي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تم التصويت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عليها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من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قِبَل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عشّاق</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وكذلك </w:t>
      </w:r>
      <w:r w:rsidRPr="00003B40">
        <w:rPr>
          <w:rFonts w:ascii="Arial" w:eastAsia="Arial" w:hAnsi="Arial" w:cs="Arial"/>
          <w:color w:val="000000" w:themeColor="text1"/>
        </w:rPr>
        <w:t>"</w:t>
      </w:r>
      <w:r w:rsidRPr="00003B40">
        <w:rPr>
          <w:rFonts w:ascii="Arial" w:eastAsia="Arial" w:hAnsi="Arial" w:cs="Arial"/>
          <w:color w:val="000000" w:themeColor="text1"/>
          <w:rtl/>
        </w:rPr>
        <w:t>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رجالية"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صوّت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عليها</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أعضاء</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لجنة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التحكيم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المحترفون).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وفي العام 2010،</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فازت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w:t>
      </w:r>
      <w:proofErr w:type="gramStart"/>
      <w:r w:rsidRPr="00003B40">
        <w:rPr>
          <w:rFonts w:ascii="Arial" w:eastAsia="Arial" w:hAnsi="Arial" w:cs="Arial"/>
          <w:color w:val="000000" w:themeColor="text1"/>
          <w:rtl/>
        </w:rPr>
        <w:t xml:space="preserve">" </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بجائزة</w:t>
      </w:r>
      <w:proofErr w:type="gramEnd"/>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ذات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فكرة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وتصميم"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عن</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تحفتها "إتش</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إم</w:t>
      </w:r>
      <w:r w:rsidRPr="00003B40">
        <w:rPr>
          <w:rFonts w:ascii="Arial" w:eastAsia="Arial" w:hAnsi="Arial" w:cs="Arial"/>
          <w:color w:val="000000" w:themeColor="text1"/>
        </w:rPr>
        <w:t xml:space="preserve"> 4 </w:t>
      </w:r>
      <w:r w:rsidRPr="00003B40">
        <w:rPr>
          <w:rFonts w:ascii="Arial" w:eastAsia="Arial" w:hAnsi="Arial" w:cs="Arial"/>
          <w:color w:val="000000" w:themeColor="text1"/>
          <w:rtl/>
        </w:rPr>
        <w:t>ثندربولت".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وفي العام 2015،</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تسلمت "إم</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بي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آند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إف" 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دوت:</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الساعة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الأفضل</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على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الإطلاق"</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 xml:space="preserve"> وهي</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الجائزة</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الكبرى</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في جوائز"</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رِد</w:t>
      </w:r>
      <w:r w:rsidRPr="00003B40">
        <w:rPr>
          <w:rFonts w:ascii="Arial" w:eastAsia="Arial" w:hAnsi="Arial" w:cs="Arial"/>
          <w:color w:val="000000" w:themeColor="text1"/>
        </w:rPr>
        <w:t xml:space="preserve"> </w:t>
      </w:r>
      <w:r w:rsidRPr="00003B40">
        <w:rPr>
          <w:rFonts w:ascii="Arial" w:eastAsia="Arial" w:hAnsi="Arial" w:cs="Arial"/>
          <w:color w:val="000000" w:themeColor="text1"/>
          <w:rtl/>
        </w:rPr>
        <w:t>دوت"</w:t>
      </w:r>
      <w:r w:rsidRPr="00003B40">
        <w:rPr>
          <w:rFonts w:ascii="Arial" w:eastAsia="Arial" w:hAnsi="Arial" w:cs="Arial"/>
          <w:color w:val="000000" w:themeColor="text1"/>
          <w:kern w:val="2"/>
          <w:rtl/>
          <w:lang w:val="fr-FR" w:eastAsia="ar-SA"/>
        </w:rPr>
        <w:t xml:space="preserve"> العالمية -</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عن</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إبداعها</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"إتش</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إم</w:t>
      </w:r>
      <w:r w:rsidRPr="00003B40">
        <w:rPr>
          <w:rFonts w:ascii="Arial" w:eastAsia="Arial" w:hAnsi="Arial" w:cs="Arial"/>
          <w:color w:val="000000" w:themeColor="text1"/>
          <w:kern w:val="2"/>
          <w:lang w:val="fr-FR" w:eastAsia="ar-SA"/>
        </w:rPr>
        <w:t xml:space="preserve"> 6 </w:t>
      </w:r>
      <w:r w:rsidRPr="00003B40">
        <w:rPr>
          <w:rFonts w:ascii="Arial" w:eastAsia="Arial" w:hAnsi="Arial" w:cs="Arial"/>
          <w:color w:val="000000" w:themeColor="text1"/>
          <w:kern w:val="2"/>
          <w:rtl/>
          <w:lang w:val="fr-FR" w:eastAsia="ar-SA"/>
        </w:rPr>
        <w:t>سبيس</w:t>
      </w:r>
      <w:r w:rsidRPr="00003B40">
        <w:rPr>
          <w:rFonts w:ascii="Arial" w:eastAsia="Arial" w:hAnsi="Arial" w:cs="Arial"/>
          <w:color w:val="000000" w:themeColor="text1"/>
          <w:kern w:val="2"/>
          <w:lang w:val="fr-FR" w:eastAsia="ar-SA"/>
        </w:rPr>
        <w:t xml:space="preserve"> </w:t>
      </w:r>
      <w:r w:rsidRPr="00003B40">
        <w:rPr>
          <w:rFonts w:ascii="Arial" w:eastAsia="Arial" w:hAnsi="Arial" w:cs="Arial"/>
          <w:color w:val="000000" w:themeColor="text1"/>
          <w:kern w:val="2"/>
          <w:rtl/>
          <w:lang w:val="fr-FR" w:eastAsia="ar-SA"/>
        </w:rPr>
        <w:t>بايرت".</w:t>
      </w:r>
    </w:p>
    <w:p w:rsidR="00163243" w:rsidRPr="00E60BE1" w:rsidRDefault="00163243" w:rsidP="00163243">
      <w:pPr>
        <w:bidi/>
        <w:spacing w:after="0" w:line="240" w:lineRule="auto"/>
        <w:jc w:val="center"/>
        <w:rPr>
          <w:rFonts w:ascii="Arial" w:hAnsi="Arial" w:cs="Arial"/>
          <w:color w:val="000000" w:themeColor="text1"/>
          <w:rtl/>
          <w:lang w:val="en-GB" w:bidi="ar-AE"/>
        </w:rPr>
      </w:pPr>
      <w:r w:rsidRPr="00E60BE1">
        <w:rPr>
          <w:rFonts w:ascii="Arial" w:hAnsi="Arial" w:cs="Arial"/>
          <w:color w:val="000000" w:themeColor="text1"/>
          <w:rtl/>
          <w:lang w:val="en-GB" w:bidi="ar-AE"/>
        </w:rPr>
        <w:t>سبيس</w:t>
      </w:r>
      <w:r w:rsidRPr="00E60BE1">
        <w:rPr>
          <w:rFonts w:ascii="Arial" w:hAnsi="Arial" w:cs="Arial"/>
          <w:color w:val="000000" w:themeColor="text1"/>
          <w:lang w:val="en-GB" w:bidi="ar-AE"/>
        </w:rPr>
        <w:t xml:space="preserve"> </w:t>
      </w:r>
      <w:r w:rsidRPr="00E60BE1">
        <w:rPr>
          <w:rFonts w:ascii="Arial" w:hAnsi="Arial" w:cs="Arial"/>
          <w:color w:val="000000" w:themeColor="text1"/>
          <w:rtl/>
          <w:lang w:val="en-GB" w:bidi="ar-AE"/>
        </w:rPr>
        <w:t>بايرت</w:t>
      </w:r>
      <w:r w:rsidRPr="00E60BE1">
        <w:rPr>
          <w:rFonts w:ascii="Arial" w:hAnsi="Arial" w:cs="Arial" w:hint="cs"/>
          <w:color w:val="000000" w:themeColor="text1"/>
          <w:rtl/>
          <w:lang w:val="en-GB" w:bidi="ar-AE"/>
        </w:rPr>
        <w:t>".</w:t>
      </w:r>
    </w:p>
    <w:p w:rsidR="00163243" w:rsidRDefault="00163243" w:rsidP="00163243">
      <w:pPr>
        <w:spacing w:after="0" w:line="240" w:lineRule="auto"/>
        <w:rPr>
          <w:rFonts w:ascii="Simplified Arabic" w:hAnsi="Simplified Arabic" w:cs="Simplified Arabic"/>
          <w:sz w:val="20"/>
          <w:szCs w:val="20"/>
          <w:rtl/>
          <w:lang w:val="en-GB" w:bidi="ar-LB"/>
        </w:rPr>
      </w:pPr>
    </w:p>
    <w:sectPr w:rsidR="00163243" w:rsidSect="004842D9">
      <w:headerReference w:type="default" r:id="rId6"/>
      <w:footerReference w:type="default" r:id="rId7"/>
      <w:pgSz w:w="11906" w:h="16838"/>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87" w:rsidRDefault="00B83587" w:rsidP="004842D9">
      <w:pPr>
        <w:spacing w:after="0" w:line="240" w:lineRule="auto"/>
      </w:pPr>
      <w:r>
        <w:separator/>
      </w:r>
    </w:p>
  </w:endnote>
  <w:endnote w:type="continuationSeparator" w:id="0">
    <w:p w:rsidR="00B83587" w:rsidRDefault="00B83587" w:rsidP="0048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Simplified Arabic">
    <w:altName w:val="Times New Roman"/>
    <w:charset w:val="00"/>
    <w:family w:val="roman"/>
    <w:pitch w:val="variable"/>
    <w:sig w:usb0="00002003" w:usb1="80000000" w:usb2="00000008" w:usb3="00000000" w:csb0="00000041" w:csb1="00000000"/>
  </w:font>
  <w:font w:name="MS ??">
    <w:altName w:val="Yu Gothic UI"/>
    <w:charset w:val="80"/>
    <w:family w:val="auto"/>
    <w:pitch w:val="variable"/>
    <w:sig w:usb0="00000000" w:usb1="08070000" w:usb2="00000010" w:usb3="00000000" w:csb0="00020000" w:csb1="00000000"/>
  </w:font>
  <w:font w:name="ヒラギノ角ゴ Pro W3">
    <w:altName w:val="Yu Gothic UI"/>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84" w:rsidRPr="00336C84" w:rsidRDefault="00336C84" w:rsidP="00F72CB8">
    <w:pPr>
      <w:pStyle w:val="Pieddepage"/>
      <w:bidi/>
      <w:rPr>
        <w:sz w:val="20"/>
        <w:szCs w:val="20"/>
      </w:rPr>
    </w:pPr>
    <w:r w:rsidRPr="00336C84">
      <w:rPr>
        <w:rFonts w:ascii="Arial" w:hAnsi="Arial" w:cs="Arial"/>
        <w:sz w:val="20"/>
        <w:szCs w:val="20"/>
        <w:rtl/>
      </w:rPr>
      <w:t>لمزيد من المعلومات، الرجاء الاتصال بـ</w:t>
    </w:r>
    <w:r w:rsidRPr="00336C84">
      <w:rPr>
        <w:rFonts w:ascii="Arial" w:hAnsi="Arial" w:cs="Arial" w:hint="cs"/>
        <w:sz w:val="20"/>
        <w:szCs w:val="20"/>
        <w:rtl/>
      </w:rPr>
      <w:t>:</w:t>
    </w:r>
    <w:r w:rsidRPr="00336C84">
      <w:rPr>
        <w:rFonts w:ascii="Arial" w:hAnsi="Arial" w:cs="Arial"/>
        <w:sz w:val="20"/>
        <w:szCs w:val="20"/>
      </w:rPr>
      <w:t xml:space="preserve"> </w:t>
    </w:r>
    <w:r w:rsidRPr="00336C84">
      <w:rPr>
        <w:rFonts w:ascii="Arial" w:hAnsi="Arial" w:cs="Arial"/>
        <w:sz w:val="20"/>
        <w:szCs w:val="20"/>
      </w:rPr>
      <w:br/>
    </w:r>
    <w:r w:rsidRPr="00336C84">
      <w:rPr>
        <w:rFonts w:ascii="Arial" w:hAnsi="Arial" w:cs="Arial"/>
        <w:sz w:val="20"/>
        <w:szCs w:val="20"/>
        <w:rtl/>
      </w:rPr>
      <w:t>شاري ياديغاروغلو</w:t>
    </w:r>
    <w:r w:rsidRPr="00336C84">
      <w:rPr>
        <w:rFonts w:ascii="Arial" w:hAnsi="Arial" w:cs="Arial" w:hint="cs"/>
        <w:sz w:val="20"/>
        <w:szCs w:val="20"/>
        <w:rtl/>
      </w:rPr>
      <w:t xml:space="preserve"> - </w:t>
    </w:r>
    <w:hyperlink r:id="rId1" w:history="1">
      <w:r w:rsidRPr="00336C84">
        <w:rPr>
          <w:color w:val="000000" w:themeColor="text1"/>
          <w:sz w:val="20"/>
          <w:szCs w:val="20"/>
          <w:u w:val="single"/>
        </w:rPr>
        <w:t>cy@mbandf.com</w:t>
      </w:r>
    </w:hyperlink>
    <w:r w:rsidRPr="00336C84">
      <w:rPr>
        <w:rFonts w:hint="cs"/>
        <w:sz w:val="20"/>
        <w:szCs w:val="20"/>
        <w:rtl/>
      </w:rPr>
      <w:t xml:space="preserve"> / أرنو ليجريه </w:t>
    </w:r>
    <w:r w:rsidRPr="00336C84">
      <w:rPr>
        <w:sz w:val="20"/>
        <w:szCs w:val="20"/>
        <w:rtl/>
      </w:rPr>
      <w:t>–</w:t>
    </w:r>
    <w:r w:rsidRPr="00336C84">
      <w:rPr>
        <w:rFonts w:hint="cs"/>
        <w:sz w:val="20"/>
        <w:szCs w:val="20"/>
        <w:rtl/>
      </w:rPr>
      <w:t xml:space="preserve"> </w:t>
    </w:r>
    <w:hyperlink r:id="rId2" w:history="1">
      <w:r w:rsidRPr="00336C84">
        <w:rPr>
          <w:rStyle w:val="Lienhypertexte"/>
          <w:color w:val="auto"/>
          <w:sz w:val="20"/>
          <w:szCs w:val="20"/>
        </w:rPr>
        <w:t>arl@mbandf.com</w:t>
      </w:r>
    </w:hyperlink>
    <w:r w:rsidRPr="00336C84">
      <w:rPr>
        <w:rFonts w:ascii="Arial" w:hAnsi="Arial" w:cs="Arial"/>
        <w:sz w:val="20"/>
        <w:szCs w:val="20"/>
        <w:rtl/>
        <w:lang w:bidi="ar-AE"/>
      </w:rPr>
      <w:br/>
    </w:r>
    <w:r w:rsidRPr="00336C84">
      <w:rPr>
        <w:rFonts w:ascii="Arial" w:hAnsi="Arial" w:cs="Arial"/>
        <w:sz w:val="20"/>
        <w:szCs w:val="20"/>
        <w:rtl/>
      </w:rPr>
      <w:t xml:space="preserve">إم بي آند إف إس </w:t>
    </w:r>
    <w:r w:rsidR="00F72CB8">
      <w:rPr>
        <w:rFonts w:ascii="Arial" w:hAnsi="Arial" w:cs="Arial" w:hint="cs"/>
        <w:sz w:val="20"/>
        <w:szCs w:val="20"/>
        <w:rtl/>
        <w:lang w:bidi="ar-AE"/>
      </w:rPr>
      <w:t>آ</w:t>
    </w:r>
    <w:r w:rsidRPr="00336C84">
      <w:rPr>
        <w:rFonts w:ascii="Arial" w:hAnsi="Arial" w:cs="Arial"/>
        <w:sz w:val="20"/>
        <w:szCs w:val="20"/>
        <w:rtl/>
      </w:rPr>
      <w:t>،</w:t>
    </w:r>
    <w:r w:rsidRPr="00336C84">
      <w:rPr>
        <w:rFonts w:ascii="Arial" w:hAnsi="Arial" w:cs="Arial" w:hint="cs"/>
        <w:sz w:val="20"/>
        <w:szCs w:val="20"/>
        <w:rtl/>
      </w:rPr>
      <w:t xml:space="preserve"> </w:t>
    </w:r>
    <w:r w:rsidRPr="00336C84">
      <w:rPr>
        <w:rFonts w:ascii="Arial" w:hAnsi="Arial" w:cs="Arial"/>
        <w:sz w:val="20"/>
        <w:szCs w:val="20"/>
      </w:rPr>
      <w:t>Rue Verdaine 11, CH-1204</w:t>
    </w:r>
    <w:r w:rsidRPr="00336C84">
      <w:rPr>
        <w:rFonts w:ascii="Arial" w:hAnsi="Arial" w:cs="Arial" w:hint="cs"/>
        <w:sz w:val="20"/>
        <w:szCs w:val="20"/>
        <w:rtl/>
      </w:rPr>
      <w:t xml:space="preserve"> </w:t>
    </w:r>
    <w:r w:rsidRPr="00336C84">
      <w:rPr>
        <w:rFonts w:ascii="Arial" w:hAnsi="Arial" w:cs="Arial"/>
        <w:sz w:val="20"/>
        <w:szCs w:val="20"/>
        <w:rtl/>
      </w:rPr>
      <w:t>جنيڤ، سويسرا</w:t>
    </w:r>
    <w:r w:rsidRPr="00336C84">
      <w:rPr>
        <w:rFonts w:ascii="Arial" w:hAnsi="Arial" w:cs="Arial"/>
        <w:sz w:val="20"/>
        <w:szCs w:val="20"/>
      </w:rPr>
      <w:br/>
    </w:r>
    <w:r w:rsidRPr="00336C84">
      <w:rPr>
        <w:rFonts w:ascii="Arial" w:hAnsi="Arial" w:cs="Arial" w:hint="cs"/>
        <w:sz w:val="20"/>
        <w:szCs w:val="20"/>
        <w:rtl/>
      </w:rPr>
      <w:t xml:space="preserve">هاتف: </w:t>
    </w:r>
    <w:r w:rsidRPr="00336C84">
      <w:rPr>
        <w:rFonts w:ascii="Arial" w:hAnsi="Arial" w:cs="Arial"/>
        <w:sz w:val="20"/>
        <w:szCs w:val="20"/>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87" w:rsidRDefault="00B83587" w:rsidP="004842D9">
      <w:pPr>
        <w:spacing w:after="0" w:line="240" w:lineRule="auto"/>
      </w:pPr>
      <w:r>
        <w:separator/>
      </w:r>
    </w:p>
  </w:footnote>
  <w:footnote w:type="continuationSeparator" w:id="0">
    <w:p w:rsidR="00B83587" w:rsidRDefault="00B83587" w:rsidP="0048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D9" w:rsidRDefault="004842D9">
    <w:pPr>
      <w:pStyle w:val="En-tte"/>
    </w:pPr>
    <w:r>
      <w:rPr>
        <w:noProof/>
        <w:lang w:val="fr-CH" w:eastAsia="fr-CH"/>
      </w:rPr>
      <w:drawing>
        <wp:anchor distT="0" distB="0" distL="114300" distR="114300" simplePos="0" relativeHeight="251659264" behindDoc="0" locked="0" layoutInCell="1" allowOverlap="1" wp14:anchorId="2A17D8A4" wp14:editId="6FDEE0D8">
          <wp:simplePos x="0" y="0"/>
          <wp:positionH relativeFrom="margin">
            <wp:posOffset>-154643</wp:posOffset>
          </wp:positionH>
          <wp:positionV relativeFrom="paragraph">
            <wp:posOffset>-95440</wp:posOffset>
          </wp:positionV>
          <wp:extent cx="1541780" cy="520700"/>
          <wp:effectExtent l="0" t="0" r="1270" b="0"/>
          <wp:wrapThrough wrapText="bothSides">
            <wp:wrapPolygon edited="0">
              <wp:start x="0" y="0"/>
              <wp:lineTo x="0" y="20546"/>
              <wp:lineTo x="21351" y="20546"/>
              <wp:lineTo x="21351" y="0"/>
              <wp:lineTo x="0" y="0"/>
            </wp:wrapPolygon>
          </wp:wrapThrough>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20700"/>
                  </a:xfrm>
                  <a:prstGeom prst="rect">
                    <a:avLst/>
                  </a:prstGeom>
                  <a:noFill/>
                  <a:ln>
                    <a:noFill/>
                  </a:ln>
                </pic:spPr>
              </pic:pic>
            </a:graphicData>
          </a:graphic>
        </wp:anchor>
      </w:drawing>
    </w:r>
    <w:r>
      <w:t xml:space="preserve">                                                                             </w:t>
    </w:r>
    <w:r>
      <w:rPr>
        <w:noProof/>
        <w:lang w:val="fr-CH" w:eastAsia="fr-CH"/>
      </w:rPr>
      <w:drawing>
        <wp:inline distT="0" distB="0" distL="0" distR="0" wp14:anchorId="7AC81230" wp14:editId="686EC06F">
          <wp:extent cx="1771748" cy="522258"/>
          <wp:effectExtent l="0" t="0" r="0" b="0"/>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765" cy="524621"/>
                  </a:xfrm>
                  <a:prstGeom prst="rect">
                    <a:avLst/>
                  </a:prstGeom>
                  <a:noFill/>
                  <a:ln>
                    <a:noFill/>
                  </a:ln>
                </pic:spPr>
              </pic:pic>
            </a:graphicData>
          </a:graphic>
        </wp:inline>
      </w:drawing>
    </w:r>
  </w:p>
  <w:p w:rsidR="006952BE" w:rsidRDefault="006952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7D"/>
    <w:rsid w:val="000079B8"/>
    <w:rsid w:val="00010889"/>
    <w:rsid w:val="000131C7"/>
    <w:rsid w:val="00022E0C"/>
    <w:rsid w:val="0004753B"/>
    <w:rsid w:val="000838C2"/>
    <w:rsid w:val="00087B21"/>
    <w:rsid w:val="00091C60"/>
    <w:rsid w:val="000A40DF"/>
    <w:rsid w:val="000A6B7D"/>
    <w:rsid w:val="000C6644"/>
    <w:rsid w:val="000D0F1D"/>
    <w:rsid w:val="000D33D5"/>
    <w:rsid w:val="000E3D2B"/>
    <w:rsid w:val="000E50D9"/>
    <w:rsid w:val="000F037E"/>
    <w:rsid w:val="00123605"/>
    <w:rsid w:val="00130AC8"/>
    <w:rsid w:val="00135555"/>
    <w:rsid w:val="00144FF6"/>
    <w:rsid w:val="00146FD4"/>
    <w:rsid w:val="00155863"/>
    <w:rsid w:val="00163243"/>
    <w:rsid w:val="001659F7"/>
    <w:rsid w:val="00165AA4"/>
    <w:rsid w:val="00177050"/>
    <w:rsid w:val="001802F9"/>
    <w:rsid w:val="001841FD"/>
    <w:rsid w:val="001A0079"/>
    <w:rsid w:val="001C1FCE"/>
    <w:rsid w:val="001C44FF"/>
    <w:rsid w:val="001C561D"/>
    <w:rsid w:val="001E71F4"/>
    <w:rsid w:val="001F0423"/>
    <w:rsid w:val="001F1135"/>
    <w:rsid w:val="00201143"/>
    <w:rsid w:val="00213DBB"/>
    <w:rsid w:val="00233B81"/>
    <w:rsid w:val="00234913"/>
    <w:rsid w:val="00237989"/>
    <w:rsid w:val="0024046C"/>
    <w:rsid w:val="0024513B"/>
    <w:rsid w:val="00251A11"/>
    <w:rsid w:val="00267C2D"/>
    <w:rsid w:val="00281576"/>
    <w:rsid w:val="00283039"/>
    <w:rsid w:val="002A13A0"/>
    <w:rsid w:val="002B1F60"/>
    <w:rsid w:val="002B387D"/>
    <w:rsid w:val="002B5ED4"/>
    <w:rsid w:val="00301D5D"/>
    <w:rsid w:val="00306D71"/>
    <w:rsid w:val="00307582"/>
    <w:rsid w:val="00336C84"/>
    <w:rsid w:val="0034291D"/>
    <w:rsid w:val="00342C2E"/>
    <w:rsid w:val="00342D79"/>
    <w:rsid w:val="00342EBE"/>
    <w:rsid w:val="00346CEF"/>
    <w:rsid w:val="0035775D"/>
    <w:rsid w:val="00366E20"/>
    <w:rsid w:val="0037543D"/>
    <w:rsid w:val="00392ABA"/>
    <w:rsid w:val="00397781"/>
    <w:rsid w:val="003E4A56"/>
    <w:rsid w:val="003E66DF"/>
    <w:rsid w:val="00401F2F"/>
    <w:rsid w:val="004205BA"/>
    <w:rsid w:val="00420981"/>
    <w:rsid w:val="00441E47"/>
    <w:rsid w:val="00444DED"/>
    <w:rsid w:val="004471AD"/>
    <w:rsid w:val="00466432"/>
    <w:rsid w:val="0047382B"/>
    <w:rsid w:val="00475A4B"/>
    <w:rsid w:val="00480CFA"/>
    <w:rsid w:val="004842D9"/>
    <w:rsid w:val="00494CD7"/>
    <w:rsid w:val="004A0214"/>
    <w:rsid w:val="004B1A03"/>
    <w:rsid w:val="004B2B8F"/>
    <w:rsid w:val="004B772B"/>
    <w:rsid w:val="004D1D06"/>
    <w:rsid w:val="004D4D26"/>
    <w:rsid w:val="00527B32"/>
    <w:rsid w:val="00541AE2"/>
    <w:rsid w:val="00546FC9"/>
    <w:rsid w:val="0055006D"/>
    <w:rsid w:val="00551D3F"/>
    <w:rsid w:val="00571642"/>
    <w:rsid w:val="005932B1"/>
    <w:rsid w:val="005A66BA"/>
    <w:rsid w:val="005B0DE8"/>
    <w:rsid w:val="005D6CDB"/>
    <w:rsid w:val="005D7D62"/>
    <w:rsid w:val="005F204E"/>
    <w:rsid w:val="00607205"/>
    <w:rsid w:val="006138F5"/>
    <w:rsid w:val="006141FD"/>
    <w:rsid w:val="006179BD"/>
    <w:rsid w:val="00626C0E"/>
    <w:rsid w:val="006346A7"/>
    <w:rsid w:val="00656EA6"/>
    <w:rsid w:val="00683234"/>
    <w:rsid w:val="006952BE"/>
    <w:rsid w:val="006C08BA"/>
    <w:rsid w:val="006C3512"/>
    <w:rsid w:val="006C478B"/>
    <w:rsid w:val="006C7092"/>
    <w:rsid w:val="006D2AD0"/>
    <w:rsid w:val="006E1995"/>
    <w:rsid w:val="006E2FC2"/>
    <w:rsid w:val="006E7EE2"/>
    <w:rsid w:val="006F0852"/>
    <w:rsid w:val="0073028E"/>
    <w:rsid w:val="007350D1"/>
    <w:rsid w:val="007653AE"/>
    <w:rsid w:val="007B1F5A"/>
    <w:rsid w:val="007E69FE"/>
    <w:rsid w:val="007E7E5E"/>
    <w:rsid w:val="007F1C77"/>
    <w:rsid w:val="00823934"/>
    <w:rsid w:val="00826D03"/>
    <w:rsid w:val="00845332"/>
    <w:rsid w:val="008532D8"/>
    <w:rsid w:val="008A514C"/>
    <w:rsid w:val="008B0204"/>
    <w:rsid w:val="008C20F4"/>
    <w:rsid w:val="008C2949"/>
    <w:rsid w:val="008D0B92"/>
    <w:rsid w:val="008D7AE6"/>
    <w:rsid w:val="008E3A34"/>
    <w:rsid w:val="00913E78"/>
    <w:rsid w:val="00916BED"/>
    <w:rsid w:val="00920347"/>
    <w:rsid w:val="0092107F"/>
    <w:rsid w:val="00932ED3"/>
    <w:rsid w:val="00937BA0"/>
    <w:rsid w:val="0095300C"/>
    <w:rsid w:val="009657B9"/>
    <w:rsid w:val="00971910"/>
    <w:rsid w:val="00980902"/>
    <w:rsid w:val="009A553A"/>
    <w:rsid w:val="009B645D"/>
    <w:rsid w:val="009E2551"/>
    <w:rsid w:val="009E40A4"/>
    <w:rsid w:val="009E4FC7"/>
    <w:rsid w:val="00A014AC"/>
    <w:rsid w:val="00A164AE"/>
    <w:rsid w:val="00A20D8D"/>
    <w:rsid w:val="00A23AEE"/>
    <w:rsid w:val="00A249C9"/>
    <w:rsid w:val="00A26E5A"/>
    <w:rsid w:val="00A50E5C"/>
    <w:rsid w:val="00A5148D"/>
    <w:rsid w:val="00A55E58"/>
    <w:rsid w:val="00A63BDF"/>
    <w:rsid w:val="00A652DE"/>
    <w:rsid w:val="00A85C81"/>
    <w:rsid w:val="00AE7D74"/>
    <w:rsid w:val="00B0044A"/>
    <w:rsid w:val="00B22603"/>
    <w:rsid w:val="00B365B3"/>
    <w:rsid w:val="00B4181D"/>
    <w:rsid w:val="00B44805"/>
    <w:rsid w:val="00B47DE9"/>
    <w:rsid w:val="00B52CEC"/>
    <w:rsid w:val="00B538CB"/>
    <w:rsid w:val="00B53BC7"/>
    <w:rsid w:val="00B716E9"/>
    <w:rsid w:val="00B83587"/>
    <w:rsid w:val="00BF754D"/>
    <w:rsid w:val="00C12E5E"/>
    <w:rsid w:val="00C15B87"/>
    <w:rsid w:val="00C23841"/>
    <w:rsid w:val="00C35856"/>
    <w:rsid w:val="00C36A0D"/>
    <w:rsid w:val="00C46C5F"/>
    <w:rsid w:val="00C54CED"/>
    <w:rsid w:val="00C6743B"/>
    <w:rsid w:val="00C72B74"/>
    <w:rsid w:val="00C757BB"/>
    <w:rsid w:val="00CB2E04"/>
    <w:rsid w:val="00CB7B4A"/>
    <w:rsid w:val="00CB7BE3"/>
    <w:rsid w:val="00CD10BF"/>
    <w:rsid w:val="00CD40C0"/>
    <w:rsid w:val="00CF649A"/>
    <w:rsid w:val="00CF6525"/>
    <w:rsid w:val="00CF6FEB"/>
    <w:rsid w:val="00CF7FED"/>
    <w:rsid w:val="00D07595"/>
    <w:rsid w:val="00D173BD"/>
    <w:rsid w:val="00D24DBD"/>
    <w:rsid w:val="00D47A95"/>
    <w:rsid w:val="00D51836"/>
    <w:rsid w:val="00D5315E"/>
    <w:rsid w:val="00D543EC"/>
    <w:rsid w:val="00D551C9"/>
    <w:rsid w:val="00D72F42"/>
    <w:rsid w:val="00D774E4"/>
    <w:rsid w:val="00D826E5"/>
    <w:rsid w:val="00D91C13"/>
    <w:rsid w:val="00DA7DC7"/>
    <w:rsid w:val="00DB2705"/>
    <w:rsid w:val="00DB56E5"/>
    <w:rsid w:val="00DC074A"/>
    <w:rsid w:val="00DC6119"/>
    <w:rsid w:val="00DD08D8"/>
    <w:rsid w:val="00DE23AD"/>
    <w:rsid w:val="00DF45E5"/>
    <w:rsid w:val="00DF6F2D"/>
    <w:rsid w:val="00E073FC"/>
    <w:rsid w:val="00E1625A"/>
    <w:rsid w:val="00E20937"/>
    <w:rsid w:val="00E3010A"/>
    <w:rsid w:val="00E31D9B"/>
    <w:rsid w:val="00E32B6F"/>
    <w:rsid w:val="00E4094B"/>
    <w:rsid w:val="00E466A7"/>
    <w:rsid w:val="00E568DA"/>
    <w:rsid w:val="00E649B4"/>
    <w:rsid w:val="00E95C9C"/>
    <w:rsid w:val="00EA2102"/>
    <w:rsid w:val="00EA6BA5"/>
    <w:rsid w:val="00EB3585"/>
    <w:rsid w:val="00EB40B4"/>
    <w:rsid w:val="00EB49D0"/>
    <w:rsid w:val="00EB735A"/>
    <w:rsid w:val="00F100CC"/>
    <w:rsid w:val="00F356EE"/>
    <w:rsid w:val="00F72CB8"/>
    <w:rsid w:val="00F74CB5"/>
    <w:rsid w:val="00F77DCC"/>
    <w:rsid w:val="00F977E7"/>
    <w:rsid w:val="00FA317A"/>
    <w:rsid w:val="00FB6FD2"/>
    <w:rsid w:val="00FD3225"/>
    <w:rsid w:val="00FE3DD1"/>
    <w:rsid w:val="00FF49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DF0D"/>
  <w15:chartTrackingRefBased/>
  <w15:docId w15:val="{8CB7893C-01A0-43E5-9B11-944FFF82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95"/>
    <w:pPr>
      <w:spacing w:after="200" w:line="276" w:lineRule="auto"/>
    </w:pPr>
    <w:rPr>
      <w:rFonts w:ascii="Calibri" w:eastAsia="Calibri" w:hAnsi="Calibri"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42D9"/>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En-tteCar">
    <w:name w:val="En-tête Car"/>
    <w:basedOn w:val="Policepardfaut"/>
    <w:link w:val="En-tte"/>
    <w:uiPriority w:val="99"/>
    <w:rsid w:val="004842D9"/>
  </w:style>
  <w:style w:type="paragraph" w:styleId="Pieddepage">
    <w:name w:val="footer"/>
    <w:basedOn w:val="Normal"/>
    <w:link w:val="PieddepageCar"/>
    <w:uiPriority w:val="99"/>
    <w:unhideWhenUsed/>
    <w:rsid w:val="004842D9"/>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PieddepageCar">
    <w:name w:val="Pied de page Car"/>
    <w:basedOn w:val="Policepardfaut"/>
    <w:link w:val="Pieddepage"/>
    <w:uiPriority w:val="99"/>
    <w:rsid w:val="004842D9"/>
  </w:style>
  <w:style w:type="character" w:styleId="Lienhypertexte">
    <w:name w:val="Hyperlink"/>
    <w:uiPriority w:val="99"/>
    <w:unhideWhenUsed/>
    <w:rsid w:val="00336C84"/>
    <w:rPr>
      <w:color w:val="0000FF"/>
      <w:u w:val="single"/>
    </w:rPr>
  </w:style>
  <w:style w:type="paragraph" w:styleId="Sansinterligne">
    <w:name w:val="No Spacing"/>
    <w:uiPriority w:val="99"/>
    <w:qFormat/>
    <w:rsid w:val="00CF649A"/>
    <w:pPr>
      <w:spacing w:after="0" w:line="240" w:lineRule="auto"/>
    </w:pPr>
    <w:rPr>
      <w:rFonts w:ascii="Calibri" w:eastAsia="Calibri" w:hAnsi="Calibri" w:cs="Times New Roman"/>
      <w:lang w:val="fr-CH"/>
    </w:rPr>
  </w:style>
  <w:style w:type="paragraph" w:styleId="Textedebulles">
    <w:name w:val="Balloon Text"/>
    <w:basedOn w:val="Normal"/>
    <w:link w:val="TextedebullesCar"/>
    <w:uiPriority w:val="99"/>
    <w:semiHidden/>
    <w:unhideWhenUsed/>
    <w:rsid w:val="001C1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FCE"/>
    <w:rPr>
      <w:rFonts w:ascii="Tahoma" w:eastAsia="Calibri" w:hAnsi="Tahoma" w:cs="Tahoma"/>
      <w:sz w:val="16"/>
      <w:szCs w:val="16"/>
      <w:lang w:val="fr-CH"/>
    </w:rPr>
  </w:style>
  <w:style w:type="paragraph" w:styleId="Commentaire">
    <w:name w:val="annotation text"/>
    <w:basedOn w:val="Normal"/>
    <w:link w:val="CommentaireCar"/>
    <w:uiPriority w:val="99"/>
    <w:unhideWhenUsed/>
    <w:rsid w:val="00163243"/>
    <w:pPr>
      <w:spacing w:line="240" w:lineRule="auto"/>
    </w:pPr>
    <w:rPr>
      <w:rFonts w:ascii="Avenir Light" w:eastAsiaTheme="minorHAnsi" w:hAnsi="Avenir Light" w:cstheme="minorBidi"/>
      <w:sz w:val="20"/>
      <w:szCs w:val="20"/>
      <w:lang w:val="en-US"/>
    </w:rPr>
  </w:style>
  <w:style w:type="character" w:customStyle="1" w:styleId="CommentaireCar">
    <w:name w:val="Commentaire Car"/>
    <w:basedOn w:val="Policepardfaut"/>
    <w:link w:val="Commentaire"/>
    <w:uiPriority w:val="99"/>
    <w:rsid w:val="00163243"/>
    <w:rPr>
      <w:rFonts w:ascii="Avenir Light" w:hAnsi="Avenir Light"/>
      <w:sz w:val="20"/>
      <w:szCs w:val="20"/>
      <w:lang w:val="en-US"/>
    </w:rPr>
  </w:style>
  <w:style w:type="paragraph" w:customStyle="1" w:styleId="Grillemoyenne21">
    <w:name w:val="Grille moyenne 21"/>
    <w:uiPriority w:val="1"/>
    <w:qFormat/>
    <w:rsid w:val="00163243"/>
    <w:pPr>
      <w:spacing w:after="0" w:line="240" w:lineRule="auto"/>
    </w:pPr>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3738</Words>
  <Characters>20563</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Andre</cp:lastModifiedBy>
  <cp:revision>4</cp:revision>
  <dcterms:created xsi:type="dcterms:W3CDTF">2022-04-13T12:41:00Z</dcterms:created>
  <dcterms:modified xsi:type="dcterms:W3CDTF">2022-04-26T15:34:00Z</dcterms:modified>
</cp:coreProperties>
</file>